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B42DD" w:rsidRPr="009B643C" w:rsidRDefault="00CF5BBE" w:rsidP="009B643C">
      <w:r>
        <w:rPr>
          <w:noProof/>
        </w:rPr>
        <w:pict>
          <v:shapetype id="_x0000_t202" coordsize="21600,21600" o:spt="202" path="m0,0l0,21600,21600,21600,21600,0xe">
            <v:stroke joinstyle="miter"/>
            <v:path gradientshapeok="t" o:connecttype="rect"/>
          </v:shapetype>
          <v:shape id="Text Box 2" o:spid="_x0000_s1026" type="#_x0000_t202" style="position:absolute;margin-left:165pt;margin-top:4.55pt;width:309.6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" filled="f" stroked="f">
            <v:path arrowok="t"/>
            <v:textbox>
              <w:txbxContent>
                <w:p w:rsidR="009A344A" w:rsidRDefault="009A344A" w:rsidP="00E053E5">
                  <w:pPr>
                    <w:jc w:val="center"/>
                    <w:rPr>
                      <w:rFonts w:ascii="Papyrus" w:hAnsi="Papyrus" w:cs="Papyrus"/>
                    </w:rPr>
                  </w:pPr>
                  <w:r>
                    <w:rPr>
                      <w:rFonts w:ascii="Papyrus" w:hAnsi="Papyrus" w:cs="Papyrus"/>
                      <w:sz w:val="36"/>
                      <w:szCs w:val="36"/>
                    </w:rPr>
                    <w:t>Ferry Beach Park Association</w:t>
                  </w:r>
                </w:p>
                <w:p w:rsidR="009A344A" w:rsidRDefault="009A344A" w:rsidP="00E053E5">
                  <w:pPr>
                    <w:jc w:val="center"/>
                    <w:rPr>
                      <w:rFonts w:ascii="Papyrus" w:hAnsi="Papyrus" w:cs="Papyrus"/>
                    </w:rPr>
                  </w:pPr>
                  <w:r>
                    <w:rPr>
                      <w:rFonts w:ascii="Papyrus" w:hAnsi="Papyrus" w:cs="Papyrus"/>
                    </w:rPr>
                    <w:t>5 Morris Avenue, Saco, Maine 04072</w:t>
                  </w:r>
                </w:p>
                <w:p w:rsidR="009A344A" w:rsidRDefault="009A344A" w:rsidP="00E053E5">
                  <w:pPr>
                    <w:jc w:val="center"/>
                    <w:rPr>
                      <w:rFonts w:ascii="Papyrus" w:hAnsi="Papyrus" w:cs="Papyrus"/>
                    </w:rPr>
                  </w:pPr>
                  <w:r>
                    <w:rPr>
                      <w:rFonts w:ascii="Papyrus" w:hAnsi="Papyrus" w:cs="Papyrus"/>
                    </w:rPr>
                    <w:t xml:space="preserve">207-282-4489 </w:t>
                  </w:r>
                  <w:hyperlink r:id="rId7" w:history="1">
                    <w:r w:rsidRPr="00B4457E">
                      <w:rPr>
                        <w:rStyle w:val="Hyperlink"/>
                        <w:rFonts w:ascii="Papyrus" w:hAnsi="Papyrus" w:cs="Papyrus"/>
                      </w:rPr>
                      <w:t>www.ferrybeach.org</w:t>
                    </w:r>
                  </w:hyperlink>
                </w:p>
                <w:p w:rsidR="009A344A" w:rsidRPr="00681860" w:rsidRDefault="009A344A" w:rsidP="00E053E5">
                  <w:pPr>
                    <w:jc w:val="right"/>
                    <w:rPr>
                      <w:rFonts w:ascii="Papyrus" w:hAnsi="Papyrus" w:cs="Papyrus"/>
                    </w:rPr>
                  </w:pPr>
                </w:p>
              </w:txbxContent>
            </v:textbox>
            <w10:wrap type="square"/>
          </v:shape>
        </w:pict>
      </w:r>
      <w:r w:rsidR="00E053E5">
        <w:rPr>
          <w:noProof/>
        </w:rPr>
        <w:drawing>
          <wp:inline distT="0" distB="0" distL="0" distR="0">
            <wp:extent cx="1028700" cy="1281113"/>
            <wp:effectExtent l="0" t="0" r="0" b="0"/>
            <wp:docPr id="1" name="Picture 1" descr="CentralShare:fbpa:FB Logo:2013:FBLOGO3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Share:fbpa:FB Logo:2013:FBLOGO3Blu.png"/>
                    <pic:cNvPicPr>
                      <a:picLocks noChangeAspect="1" noChangeArrowheads="1"/>
                    </pic:cNvPicPr>
                  </pic:nvPicPr>
                  <pic:blipFill>
                    <a:blip r:embed="rId8" cstate="print">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8700" cy="1281113"/>
                    </a:xfrm>
                    <a:prstGeom prst="rect">
                      <a:avLst/>
                    </a:prstGeom>
                    <a:noFill/>
                    <a:ln>
                      <a:noFill/>
                    </a:ln>
                  </pic:spPr>
                </pic:pic>
              </a:graphicData>
            </a:graphic>
          </wp:inline>
        </w:drawing>
      </w:r>
      <w:r w:rsidR="009B643C">
        <w:rPr>
          <w:rFonts w:eastAsia="Cambria" w:cs="Times New Roman"/>
          <w:b/>
          <w:sz w:val="24"/>
          <w:szCs w:val="24"/>
          <w:u w:val="single"/>
        </w:rPr>
        <w:t xml:space="preserve">MINUTES FBPA Board meeting of </w:t>
      </w:r>
      <w:r w:rsidR="00C66581">
        <w:rPr>
          <w:rFonts w:eastAsia="Cambria" w:cs="Times New Roman"/>
          <w:b/>
          <w:sz w:val="24"/>
          <w:szCs w:val="24"/>
          <w:u w:val="single"/>
        </w:rPr>
        <w:t>July 22</w:t>
      </w:r>
      <w:r w:rsidR="00161372">
        <w:rPr>
          <w:rFonts w:eastAsia="Cambria" w:cs="Times New Roman"/>
          <w:b/>
          <w:sz w:val="24"/>
          <w:szCs w:val="24"/>
          <w:u w:val="single"/>
        </w:rPr>
        <w:t>, 2017</w:t>
      </w:r>
    </w:p>
    <w:p w:rsidR="009B42DD" w:rsidRPr="009B42DD" w:rsidRDefault="004459D4" w:rsidP="00E64E3F">
      <w:pPr>
        <w:spacing w:after="0" w:line="240" w:lineRule="auto"/>
        <w:rPr>
          <w:rFonts w:eastAsia="Cambria" w:cs="Times New Roman"/>
          <w:sz w:val="24"/>
          <w:szCs w:val="24"/>
        </w:rPr>
      </w:pPr>
      <w:r>
        <w:rPr>
          <w:rFonts w:eastAsia="Cambria" w:cs="Times New Roman"/>
          <w:sz w:val="24"/>
          <w:szCs w:val="24"/>
        </w:rPr>
        <w:t>Commenced 1:10</w:t>
      </w:r>
      <w:r w:rsidR="009B42DD" w:rsidRPr="009B42DD">
        <w:rPr>
          <w:rFonts w:eastAsia="Cambria" w:cs="Times New Roman"/>
          <w:sz w:val="24"/>
          <w:szCs w:val="24"/>
        </w:rPr>
        <w:t xml:space="preserve"> p.m., </w:t>
      </w:r>
      <w:r>
        <w:rPr>
          <w:rFonts w:eastAsia="Cambria" w:cs="Times New Roman"/>
          <w:sz w:val="24"/>
          <w:szCs w:val="24"/>
        </w:rPr>
        <w:t>Cross Cottage</w:t>
      </w:r>
      <w:r w:rsidR="0057418A">
        <w:rPr>
          <w:rFonts w:eastAsia="Cambria" w:cs="Times New Roman"/>
          <w:sz w:val="24"/>
          <w:szCs w:val="24"/>
        </w:rPr>
        <w:t xml:space="preserve"> </w:t>
      </w:r>
      <w:r w:rsidR="00851D69">
        <w:rPr>
          <w:rFonts w:eastAsia="Cambria" w:cs="Times New Roman"/>
          <w:sz w:val="24"/>
          <w:szCs w:val="24"/>
        </w:rPr>
        <w:t>meeting room</w:t>
      </w:r>
      <w:r w:rsidR="00E64E3F">
        <w:rPr>
          <w:rFonts w:eastAsia="Cambria" w:cs="Times New Roman"/>
          <w:sz w:val="24"/>
          <w:szCs w:val="24"/>
        </w:rPr>
        <w:t xml:space="preserve">, </w:t>
      </w:r>
      <w:r w:rsidR="009B42DD" w:rsidRPr="009B42DD">
        <w:rPr>
          <w:rFonts w:eastAsia="Cambria" w:cs="Times New Roman"/>
          <w:sz w:val="24"/>
          <w:szCs w:val="24"/>
        </w:rPr>
        <w:t xml:space="preserve">Minutes recorded by </w:t>
      </w:r>
      <w:r w:rsidR="00851D69">
        <w:rPr>
          <w:rFonts w:eastAsia="Cambria" w:cs="Times New Roman"/>
          <w:sz w:val="24"/>
          <w:szCs w:val="24"/>
        </w:rPr>
        <w:t xml:space="preserve">Board Secy. </w:t>
      </w:r>
      <w:r w:rsidR="009B42DD" w:rsidRPr="009B42DD">
        <w:rPr>
          <w:rFonts w:eastAsia="Cambria" w:cs="Times New Roman"/>
          <w:sz w:val="24"/>
          <w:szCs w:val="24"/>
        </w:rPr>
        <w:t>Ron Willett</w:t>
      </w:r>
      <w:r w:rsidR="00EB43E2">
        <w:rPr>
          <w:rFonts w:eastAsia="Cambria" w:cs="Times New Roman"/>
          <w:sz w:val="24"/>
          <w:szCs w:val="24"/>
        </w:rPr>
        <w:t xml:space="preserve">. </w:t>
      </w:r>
    </w:p>
    <w:p w:rsidR="009B42DD" w:rsidRPr="009B42DD" w:rsidRDefault="00E64E3F" w:rsidP="00E410F1">
      <w:pPr>
        <w:spacing w:after="0" w:line="240" w:lineRule="auto"/>
        <w:jc w:val="both"/>
        <w:rPr>
          <w:rFonts w:eastAsia="Cambria" w:cs="Times New Roman"/>
          <w:sz w:val="24"/>
          <w:szCs w:val="24"/>
        </w:rPr>
      </w:pPr>
      <w:r>
        <w:rPr>
          <w:rFonts w:eastAsia="Cambria" w:cs="Times New Roman"/>
          <w:sz w:val="24"/>
          <w:szCs w:val="24"/>
        </w:rPr>
        <w:tab/>
      </w:r>
      <w:r w:rsidR="00847A61">
        <w:rPr>
          <w:rFonts w:eastAsia="Cambria" w:cs="Times New Roman"/>
          <w:b/>
          <w:sz w:val="24"/>
          <w:szCs w:val="24"/>
        </w:rPr>
        <w:t>In attendance</w:t>
      </w:r>
      <w:r w:rsidR="009B42DD" w:rsidRPr="009B42DD">
        <w:rPr>
          <w:rFonts w:eastAsia="Cambria" w:cs="Times New Roman"/>
          <w:b/>
          <w:sz w:val="24"/>
          <w:szCs w:val="24"/>
        </w:rPr>
        <w:t>:</w:t>
      </w:r>
      <w:r w:rsidR="009B42DD" w:rsidRPr="009B42DD">
        <w:rPr>
          <w:rFonts w:eastAsia="Cambria" w:cs="Times New Roman"/>
          <w:sz w:val="24"/>
          <w:szCs w:val="24"/>
        </w:rPr>
        <w:t xml:space="preserve">  </w:t>
      </w:r>
      <w:r w:rsidR="00847A61">
        <w:rPr>
          <w:rFonts w:eastAsia="Cambria" w:cs="Times New Roman"/>
          <w:sz w:val="24"/>
          <w:szCs w:val="24"/>
        </w:rPr>
        <w:t xml:space="preserve">E.D. </w:t>
      </w:r>
      <w:r w:rsidR="009B42DD" w:rsidRPr="009B42DD">
        <w:rPr>
          <w:rFonts w:eastAsia="Cambria" w:cs="Times New Roman"/>
          <w:sz w:val="24"/>
          <w:szCs w:val="24"/>
        </w:rPr>
        <w:t>Cathy Stackpole</w:t>
      </w:r>
      <w:r w:rsidR="00847A61">
        <w:rPr>
          <w:rFonts w:eastAsia="Cambria" w:cs="Times New Roman"/>
          <w:sz w:val="24"/>
          <w:szCs w:val="24"/>
        </w:rPr>
        <w:t xml:space="preserve">, </w:t>
      </w:r>
      <w:r w:rsidR="00015170">
        <w:rPr>
          <w:rFonts w:eastAsia="Cambria" w:cs="Times New Roman"/>
          <w:sz w:val="24"/>
          <w:szCs w:val="24"/>
        </w:rPr>
        <w:t xml:space="preserve">Directors </w:t>
      </w:r>
      <w:r w:rsidR="00847A61" w:rsidRPr="009B42DD">
        <w:rPr>
          <w:rFonts w:eastAsia="Cambria" w:cs="Times New Roman"/>
          <w:sz w:val="24"/>
          <w:szCs w:val="24"/>
        </w:rPr>
        <w:t xml:space="preserve">Barbara Crowley, </w:t>
      </w:r>
      <w:r w:rsidR="00847A61">
        <w:rPr>
          <w:rFonts w:eastAsia="Cambria" w:cs="Times New Roman"/>
          <w:sz w:val="24"/>
          <w:szCs w:val="24"/>
        </w:rPr>
        <w:t xml:space="preserve">Marty Burgess, </w:t>
      </w:r>
      <w:r w:rsidR="00EB43E2">
        <w:rPr>
          <w:rFonts w:eastAsia="Cambria" w:cs="Times New Roman"/>
          <w:sz w:val="24"/>
          <w:szCs w:val="24"/>
        </w:rPr>
        <w:t xml:space="preserve">Ron Willett, </w:t>
      </w:r>
      <w:r w:rsidR="0057418A">
        <w:rPr>
          <w:rFonts w:eastAsia="Cambria" w:cs="Times New Roman"/>
          <w:sz w:val="24"/>
          <w:szCs w:val="24"/>
        </w:rPr>
        <w:t xml:space="preserve">Janet Bringola, </w:t>
      </w:r>
      <w:r w:rsidR="004459D4">
        <w:rPr>
          <w:rFonts w:eastAsia="Cambria" w:cs="Times New Roman"/>
          <w:sz w:val="24"/>
          <w:szCs w:val="24"/>
        </w:rPr>
        <w:t xml:space="preserve">Cyd Melcher, </w:t>
      </w:r>
      <w:r w:rsidR="00161372">
        <w:rPr>
          <w:rFonts w:eastAsia="Cambria" w:cs="Times New Roman"/>
          <w:sz w:val="24"/>
          <w:szCs w:val="24"/>
        </w:rPr>
        <w:t>Jessie Washington, Pamela Emery, and Mark Doty.</w:t>
      </w:r>
      <w:r w:rsidR="00872B36">
        <w:rPr>
          <w:rFonts w:eastAsia="Cambria" w:cs="Times New Roman"/>
          <w:sz w:val="24"/>
          <w:szCs w:val="24"/>
        </w:rPr>
        <w:t xml:space="preserve"> </w:t>
      </w:r>
      <w:r w:rsidR="004459D4">
        <w:rPr>
          <w:rFonts w:eastAsia="Cambria" w:cs="Times New Roman"/>
          <w:sz w:val="24"/>
          <w:szCs w:val="24"/>
        </w:rPr>
        <w:t xml:space="preserve">Carolyn Hodges and Deb Best participated via  Zoom teleconference.   Doug Atkins attended as a visitor.  </w:t>
      </w:r>
    </w:p>
    <w:p w:rsidR="009E266B" w:rsidRDefault="00E64E3F" w:rsidP="004459D4">
      <w:pPr>
        <w:spacing w:after="0" w:line="240" w:lineRule="auto"/>
        <w:jc w:val="both"/>
        <w:rPr>
          <w:rFonts w:eastAsia="Cambria" w:cs="Times New Roman"/>
          <w:sz w:val="24"/>
          <w:szCs w:val="24"/>
        </w:rPr>
      </w:pPr>
      <w:r>
        <w:rPr>
          <w:rFonts w:eastAsia="Cambria" w:cs="Times New Roman"/>
          <w:sz w:val="24"/>
          <w:szCs w:val="24"/>
        </w:rPr>
        <w:tab/>
      </w:r>
      <w:r w:rsidR="00752A82">
        <w:rPr>
          <w:rFonts w:eastAsia="Cambria" w:cs="Times New Roman"/>
          <w:sz w:val="24"/>
          <w:szCs w:val="24"/>
        </w:rPr>
        <w:t xml:space="preserve">* </w:t>
      </w:r>
      <w:r w:rsidR="004459D4">
        <w:rPr>
          <w:rFonts w:eastAsia="Cambria" w:cs="Times New Roman"/>
          <w:sz w:val="24"/>
          <w:szCs w:val="24"/>
        </w:rPr>
        <w:t xml:space="preserve">Board </w:t>
      </w:r>
      <w:r w:rsidR="00161372">
        <w:rPr>
          <w:rFonts w:eastAsia="Cambria" w:cs="Times New Roman"/>
          <w:sz w:val="24"/>
          <w:szCs w:val="24"/>
        </w:rPr>
        <w:t xml:space="preserve">President </w:t>
      </w:r>
      <w:r w:rsidR="004459D4">
        <w:rPr>
          <w:rFonts w:eastAsia="Cambria" w:cs="Times New Roman"/>
          <w:sz w:val="24"/>
          <w:szCs w:val="24"/>
        </w:rPr>
        <w:t xml:space="preserve">Barbara Crowley opened the meeting with greetings and by introducing active Gayla conferee Doug Atkins as a Ferry Beach member who has expressed interest in being of service around finances and treasury duties.  Discussion ensued among Directors interested in Doug’s experience in this area. </w:t>
      </w:r>
    </w:p>
    <w:p w:rsidR="009B42DD" w:rsidRPr="009B42DD" w:rsidRDefault="009B42DD" w:rsidP="00E410F1">
      <w:pPr>
        <w:spacing w:after="0" w:line="240" w:lineRule="auto"/>
        <w:jc w:val="both"/>
        <w:rPr>
          <w:rFonts w:eastAsia="Cambria" w:cs="Times New Roman"/>
          <w:sz w:val="24"/>
          <w:szCs w:val="24"/>
        </w:rPr>
      </w:pPr>
      <w:r w:rsidRPr="009B42DD">
        <w:rPr>
          <w:rFonts w:eastAsia="Cambria" w:cs="Times New Roman"/>
          <w:sz w:val="24"/>
          <w:szCs w:val="24"/>
        </w:rPr>
        <w:t xml:space="preserve">*  The </w:t>
      </w:r>
      <w:r w:rsidRPr="009B42DD">
        <w:rPr>
          <w:rFonts w:eastAsia="Cambria" w:cs="Times New Roman"/>
          <w:b/>
          <w:sz w:val="24"/>
          <w:szCs w:val="24"/>
        </w:rPr>
        <w:t>Agenda</w:t>
      </w:r>
      <w:r w:rsidRPr="009B42DD">
        <w:rPr>
          <w:rFonts w:eastAsia="Cambria" w:cs="Times New Roman"/>
          <w:sz w:val="24"/>
          <w:szCs w:val="24"/>
        </w:rPr>
        <w:t xml:space="preserve"> offered by Cathy St</w:t>
      </w:r>
      <w:r w:rsidR="00872B36">
        <w:rPr>
          <w:rFonts w:eastAsia="Cambria" w:cs="Times New Roman"/>
          <w:sz w:val="24"/>
          <w:szCs w:val="24"/>
        </w:rPr>
        <w:t xml:space="preserve">ackpole was approved </w:t>
      </w:r>
      <w:r w:rsidR="004459D4">
        <w:rPr>
          <w:rFonts w:eastAsia="Cambria" w:cs="Times New Roman"/>
          <w:sz w:val="24"/>
          <w:szCs w:val="24"/>
        </w:rPr>
        <w:t>with the addition of time to discuss strategic planning</w:t>
      </w:r>
      <w:r w:rsidRPr="009B42DD">
        <w:rPr>
          <w:rFonts w:eastAsia="Cambria" w:cs="Times New Roman"/>
          <w:sz w:val="24"/>
          <w:szCs w:val="24"/>
        </w:rPr>
        <w:t>.</w:t>
      </w:r>
    </w:p>
    <w:p w:rsidR="00E1300A" w:rsidRDefault="009B42DD" w:rsidP="00B807D5">
      <w:pPr>
        <w:spacing w:after="0" w:line="240" w:lineRule="auto"/>
        <w:jc w:val="both"/>
        <w:rPr>
          <w:rFonts w:eastAsia="Cambria" w:cs="Times New Roman"/>
          <w:sz w:val="24"/>
          <w:szCs w:val="24"/>
        </w:rPr>
      </w:pPr>
      <w:r w:rsidRPr="009B42DD">
        <w:rPr>
          <w:rFonts w:eastAsia="Cambria" w:cs="Times New Roman"/>
          <w:sz w:val="24"/>
          <w:szCs w:val="24"/>
        </w:rPr>
        <w:t xml:space="preserve">* </w:t>
      </w:r>
      <w:r w:rsidRPr="009B42DD">
        <w:rPr>
          <w:rFonts w:eastAsia="Cambria" w:cs="Times New Roman"/>
          <w:b/>
          <w:sz w:val="24"/>
          <w:szCs w:val="24"/>
        </w:rPr>
        <w:t>Minutes</w:t>
      </w:r>
      <w:r w:rsidR="00CB1A5D">
        <w:rPr>
          <w:rFonts w:eastAsia="Cambria" w:cs="Times New Roman"/>
          <w:b/>
          <w:sz w:val="24"/>
          <w:szCs w:val="24"/>
        </w:rPr>
        <w:t xml:space="preserve">: </w:t>
      </w:r>
      <w:r w:rsidR="00575616">
        <w:rPr>
          <w:rFonts w:eastAsia="Cambria" w:cs="Times New Roman"/>
          <w:sz w:val="24"/>
          <w:szCs w:val="24"/>
        </w:rPr>
        <w:t xml:space="preserve">A draft copy of Minutes of </w:t>
      </w:r>
      <w:r w:rsidR="00575616" w:rsidRPr="009B42DD">
        <w:rPr>
          <w:rFonts w:eastAsia="Cambria" w:cs="Times New Roman"/>
          <w:sz w:val="24"/>
          <w:szCs w:val="24"/>
        </w:rPr>
        <w:t>the</w:t>
      </w:r>
      <w:r w:rsidR="00854127">
        <w:rPr>
          <w:rFonts w:eastAsia="Cambria" w:cs="Times New Roman"/>
          <w:sz w:val="24"/>
          <w:szCs w:val="24"/>
        </w:rPr>
        <w:t xml:space="preserve"> Board’s meeting </w:t>
      </w:r>
      <w:r w:rsidR="004459D4">
        <w:rPr>
          <w:rFonts w:eastAsia="Cambria" w:cs="Times New Roman"/>
          <w:sz w:val="24"/>
          <w:szCs w:val="24"/>
        </w:rPr>
        <w:t>of June 11,</w:t>
      </w:r>
      <w:r w:rsidR="001C6663">
        <w:rPr>
          <w:rFonts w:eastAsia="Cambria" w:cs="Times New Roman"/>
          <w:sz w:val="24"/>
          <w:szCs w:val="24"/>
        </w:rPr>
        <w:t xml:space="preserve"> 2017</w:t>
      </w:r>
      <w:r w:rsidR="00575616">
        <w:rPr>
          <w:rFonts w:eastAsia="Cambria" w:cs="Times New Roman"/>
          <w:sz w:val="24"/>
          <w:szCs w:val="24"/>
        </w:rPr>
        <w:t xml:space="preserve"> </w:t>
      </w:r>
      <w:r w:rsidR="00575616" w:rsidRPr="003311C3">
        <w:rPr>
          <w:rFonts w:eastAsia="Cambria" w:cs="Times New Roman"/>
          <w:sz w:val="24"/>
          <w:szCs w:val="24"/>
        </w:rPr>
        <w:t>was</w:t>
      </w:r>
      <w:r w:rsidR="004459D4">
        <w:rPr>
          <w:rFonts w:eastAsia="Cambria" w:cs="Times New Roman"/>
          <w:sz w:val="24"/>
          <w:szCs w:val="24"/>
        </w:rPr>
        <w:t xml:space="preserve"> approved without </w:t>
      </w:r>
      <w:r w:rsidR="00CB1A5D">
        <w:rPr>
          <w:rFonts w:eastAsia="Cambria" w:cs="Times New Roman"/>
          <w:sz w:val="24"/>
          <w:szCs w:val="24"/>
        </w:rPr>
        <w:t>amendments.</w:t>
      </w:r>
      <w:r w:rsidR="001C6663">
        <w:rPr>
          <w:rFonts w:eastAsia="Cambria" w:cs="Times New Roman"/>
          <w:sz w:val="24"/>
          <w:szCs w:val="24"/>
        </w:rPr>
        <w:t xml:space="preserve">  </w:t>
      </w:r>
      <w:r w:rsidR="004459D4">
        <w:rPr>
          <w:rFonts w:eastAsia="Cambria" w:cs="Times New Roman"/>
          <w:sz w:val="24"/>
          <w:szCs w:val="24"/>
        </w:rPr>
        <w:t xml:space="preserve">Ron will check distribution lists to ensure that all of the Directors are receiving the draft Minutes between meetings. </w:t>
      </w:r>
    </w:p>
    <w:p w:rsidR="001C6663" w:rsidRDefault="001C6663" w:rsidP="00B807D5">
      <w:pPr>
        <w:spacing w:after="0" w:line="240" w:lineRule="auto"/>
        <w:jc w:val="both"/>
        <w:rPr>
          <w:rFonts w:eastAsia="Cambria" w:cs="Times New Roman"/>
          <w:sz w:val="24"/>
          <w:szCs w:val="24"/>
        </w:rPr>
      </w:pPr>
    </w:p>
    <w:p w:rsidR="0064482C" w:rsidRDefault="00B807D5" w:rsidP="00E410F1">
      <w:pPr>
        <w:spacing w:after="0" w:line="240" w:lineRule="auto"/>
        <w:jc w:val="both"/>
        <w:rPr>
          <w:rFonts w:eastAsia="Cambria" w:cs="Times New Roman"/>
          <w:sz w:val="24"/>
          <w:szCs w:val="24"/>
        </w:rPr>
      </w:pPr>
      <w:r w:rsidRPr="009B42DD">
        <w:rPr>
          <w:rFonts w:eastAsia="Cambria" w:cs="Times New Roman"/>
          <w:b/>
          <w:sz w:val="24"/>
          <w:szCs w:val="24"/>
        </w:rPr>
        <w:t>* Finance Report:</w:t>
      </w:r>
      <w:r w:rsidR="001C6663">
        <w:rPr>
          <w:rFonts w:eastAsia="Cambria" w:cs="Times New Roman"/>
          <w:sz w:val="24"/>
          <w:szCs w:val="24"/>
        </w:rPr>
        <w:t xml:space="preserve">  Carolyn Hodges’ repo</w:t>
      </w:r>
      <w:r w:rsidR="004459D4">
        <w:rPr>
          <w:rFonts w:eastAsia="Cambria" w:cs="Times New Roman"/>
          <w:sz w:val="24"/>
          <w:szCs w:val="24"/>
        </w:rPr>
        <w:t>rt</w:t>
      </w:r>
      <w:r w:rsidR="0064482C">
        <w:rPr>
          <w:rFonts w:eastAsia="Cambria" w:cs="Times New Roman"/>
          <w:sz w:val="24"/>
          <w:szCs w:val="24"/>
        </w:rPr>
        <w:t>s</w:t>
      </w:r>
      <w:r w:rsidR="004459D4">
        <w:rPr>
          <w:rFonts w:eastAsia="Cambria" w:cs="Times New Roman"/>
          <w:sz w:val="24"/>
          <w:szCs w:val="24"/>
        </w:rPr>
        <w:t xml:space="preserve"> of </w:t>
      </w:r>
      <w:r w:rsidR="0064482C">
        <w:rPr>
          <w:rFonts w:eastAsia="Cambria" w:cs="Times New Roman"/>
          <w:sz w:val="24"/>
          <w:szCs w:val="24"/>
        </w:rPr>
        <w:t xml:space="preserve">interim </w:t>
      </w:r>
      <w:r w:rsidR="004459D4">
        <w:rPr>
          <w:rFonts w:eastAsia="Cambria" w:cs="Times New Roman"/>
          <w:sz w:val="24"/>
          <w:szCs w:val="24"/>
        </w:rPr>
        <w:t>financial data as of June</w:t>
      </w:r>
      <w:r w:rsidR="0064482C">
        <w:rPr>
          <w:rFonts w:eastAsia="Cambria" w:cs="Times New Roman"/>
          <w:sz w:val="24"/>
          <w:szCs w:val="24"/>
        </w:rPr>
        <w:t xml:space="preserve"> 30, 2017 were</w:t>
      </w:r>
      <w:r w:rsidR="00483197">
        <w:rPr>
          <w:rFonts w:eastAsia="Cambria" w:cs="Times New Roman"/>
          <w:sz w:val="24"/>
          <w:szCs w:val="24"/>
        </w:rPr>
        <w:t xml:space="preserve"> </w:t>
      </w:r>
      <w:r w:rsidR="001C6663">
        <w:rPr>
          <w:rFonts w:eastAsia="Cambria" w:cs="Times New Roman"/>
          <w:sz w:val="24"/>
          <w:szCs w:val="24"/>
        </w:rPr>
        <w:t>distributed in advance to the Direct</w:t>
      </w:r>
      <w:r w:rsidR="00C92D83">
        <w:rPr>
          <w:rFonts w:eastAsia="Cambria" w:cs="Times New Roman"/>
          <w:sz w:val="24"/>
          <w:szCs w:val="24"/>
        </w:rPr>
        <w:t>ors and additional hard copies were</w:t>
      </w:r>
      <w:r w:rsidR="00483197">
        <w:rPr>
          <w:rFonts w:eastAsia="Cambria" w:cs="Times New Roman"/>
          <w:sz w:val="24"/>
          <w:szCs w:val="24"/>
        </w:rPr>
        <w:t xml:space="preserve"> made available</w:t>
      </w:r>
      <w:r w:rsidR="00C92D83">
        <w:rPr>
          <w:rFonts w:eastAsia="Cambria" w:cs="Times New Roman"/>
          <w:sz w:val="24"/>
          <w:szCs w:val="24"/>
        </w:rPr>
        <w:t xml:space="preserve">.  Carolyn </w:t>
      </w:r>
      <w:r w:rsidR="00483197">
        <w:rPr>
          <w:rFonts w:eastAsia="Cambria" w:cs="Times New Roman"/>
          <w:sz w:val="24"/>
          <w:szCs w:val="24"/>
        </w:rPr>
        <w:t>a</w:t>
      </w:r>
      <w:r w:rsidR="0064482C">
        <w:rPr>
          <w:rFonts w:eastAsia="Cambria" w:cs="Times New Roman"/>
          <w:sz w:val="24"/>
          <w:szCs w:val="24"/>
        </w:rPr>
        <w:t>nswered questions and</w:t>
      </w:r>
      <w:r w:rsidR="00483197">
        <w:rPr>
          <w:rFonts w:eastAsia="Cambria" w:cs="Times New Roman"/>
          <w:sz w:val="24"/>
          <w:szCs w:val="24"/>
        </w:rPr>
        <w:t xml:space="preserve"> </w:t>
      </w:r>
      <w:r w:rsidR="00C92D83">
        <w:rPr>
          <w:rFonts w:eastAsia="Cambria" w:cs="Times New Roman"/>
          <w:sz w:val="24"/>
          <w:szCs w:val="24"/>
        </w:rPr>
        <w:t xml:space="preserve">offered explanatory and contextual </w:t>
      </w:r>
      <w:r w:rsidR="0064482C">
        <w:rPr>
          <w:rFonts w:eastAsia="Cambria" w:cs="Times New Roman"/>
          <w:sz w:val="24"/>
          <w:szCs w:val="24"/>
        </w:rPr>
        <w:t>comments about the report data.</w:t>
      </w:r>
    </w:p>
    <w:p w:rsidR="0064482C" w:rsidRDefault="0064482C" w:rsidP="0064482C">
      <w:pPr>
        <w:pStyle w:val="ListParagraph"/>
        <w:numPr>
          <w:ilvl w:val="0"/>
          <w:numId w:val="26"/>
        </w:numPr>
        <w:spacing w:after="0" w:line="240" w:lineRule="auto"/>
        <w:jc w:val="both"/>
        <w:rPr>
          <w:rFonts w:eastAsia="Cambria" w:cs="Times New Roman"/>
          <w:sz w:val="24"/>
          <w:szCs w:val="24"/>
        </w:rPr>
      </w:pPr>
      <w:r>
        <w:rPr>
          <w:rFonts w:eastAsia="Cambria" w:cs="Times New Roman"/>
          <w:sz w:val="24"/>
          <w:szCs w:val="24"/>
        </w:rPr>
        <w:t>Carolyn</w:t>
      </w:r>
      <w:r w:rsidR="00483197" w:rsidRPr="0064482C">
        <w:rPr>
          <w:rFonts w:eastAsia="Cambria" w:cs="Times New Roman"/>
          <w:sz w:val="24"/>
          <w:szCs w:val="24"/>
        </w:rPr>
        <w:t xml:space="preserve"> articulated what is meant by “cash flow” and “updated basel</w:t>
      </w:r>
      <w:r>
        <w:rPr>
          <w:rFonts w:eastAsia="Cambria" w:cs="Times New Roman"/>
          <w:sz w:val="24"/>
          <w:szCs w:val="24"/>
        </w:rPr>
        <w:t>ine cash flow” on her reports.</w:t>
      </w:r>
    </w:p>
    <w:p w:rsidR="0064482C" w:rsidRDefault="00483197" w:rsidP="0064482C">
      <w:pPr>
        <w:pStyle w:val="ListParagraph"/>
        <w:numPr>
          <w:ilvl w:val="0"/>
          <w:numId w:val="26"/>
        </w:numPr>
        <w:spacing w:after="0" w:line="240" w:lineRule="auto"/>
        <w:jc w:val="both"/>
        <w:rPr>
          <w:rFonts w:eastAsia="Cambria" w:cs="Times New Roman"/>
          <w:sz w:val="24"/>
          <w:szCs w:val="24"/>
        </w:rPr>
      </w:pPr>
      <w:r w:rsidRPr="0064482C">
        <w:rPr>
          <w:rFonts w:eastAsia="Cambria" w:cs="Times New Roman"/>
          <w:sz w:val="24"/>
          <w:szCs w:val="24"/>
        </w:rPr>
        <w:t xml:space="preserve">She led a discussion about Ferry Beach’s software challenges and Barbara recommended that </w:t>
      </w:r>
      <w:r w:rsidR="0064482C" w:rsidRPr="0064482C">
        <w:rPr>
          <w:rFonts w:eastAsia="Cambria" w:cs="Times New Roman"/>
          <w:sz w:val="24"/>
          <w:szCs w:val="24"/>
        </w:rPr>
        <w:t>software needs be given a high pr</w:t>
      </w:r>
      <w:r w:rsidR="0064482C">
        <w:rPr>
          <w:rFonts w:eastAsia="Cambria" w:cs="Times New Roman"/>
          <w:sz w:val="24"/>
          <w:szCs w:val="24"/>
        </w:rPr>
        <w:t>iority among spending options.</w:t>
      </w:r>
    </w:p>
    <w:p w:rsidR="0064482C" w:rsidRDefault="0064482C" w:rsidP="0064482C">
      <w:pPr>
        <w:pStyle w:val="ListParagraph"/>
        <w:numPr>
          <w:ilvl w:val="0"/>
          <w:numId w:val="26"/>
        </w:numPr>
        <w:spacing w:after="0" w:line="240" w:lineRule="auto"/>
        <w:jc w:val="both"/>
        <w:rPr>
          <w:rFonts w:eastAsia="Cambria" w:cs="Times New Roman"/>
          <w:sz w:val="24"/>
          <w:szCs w:val="24"/>
        </w:rPr>
      </w:pPr>
      <w:r>
        <w:rPr>
          <w:rFonts w:eastAsia="Cambria" w:cs="Times New Roman"/>
          <w:sz w:val="24"/>
          <w:szCs w:val="24"/>
        </w:rPr>
        <w:t>Carolyn</w:t>
      </w:r>
      <w:r w:rsidRPr="0064482C">
        <w:rPr>
          <w:rFonts w:eastAsia="Cambria" w:cs="Times New Roman"/>
          <w:sz w:val="24"/>
          <w:szCs w:val="24"/>
        </w:rPr>
        <w:t xml:space="preserve"> and Cathy Stackpole reported on a </w:t>
      </w:r>
      <w:r>
        <w:rPr>
          <w:rFonts w:eastAsia="Cambria" w:cs="Times New Roman"/>
          <w:sz w:val="24"/>
          <w:szCs w:val="24"/>
        </w:rPr>
        <w:t xml:space="preserve">recent development regarding  </w:t>
      </w:r>
      <w:r w:rsidRPr="0064482C">
        <w:rPr>
          <w:rFonts w:eastAsia="Cambria" w:cs="Times New Roman"/>
          <w:sz w:val="24"/>
          <w:szCs w:val="24"/>
        </w:rPr>
        <w:t>the Association’s liability insurance coverage and they reported that a local agent is helping to resolve the issue</w:t>
      </w:r>
      <w:r>
        <w:rPr>
          <w:rFonts w:eastAsia="Cambria" w:cs="Times New Roman"/>
          <w:sz w:val="24"/>
          <w:szCs w:val="24"/>
        </w:rPr>
        <w:t xml:space="preserve">.  </w:t>
      </w:r>
      <w:r w:rsidRPr="0064482C">
        <w:rPr>
          <w:rFonts w:eastAsia="Cambria" w:cs="Times New Roman"/>
          <w:sz w:val="24"/>
          <w:szCs w:val="24"/>
        </w:rPr>
        <w:t>Cathy will keep the Board apprised of development</w:t>
      </w:r>
      <w:r>
        <w:rPr>
          <w:rFonts w:eastAsia="Cambria" w:cs="Times New Roman"/>
          <w:sz w:val="24"/>
          <w:szCs w:val="24"/>
        </w:rPr>
        <w:t>s</w:t>
      </w:r>
      <w:r w:rsidRPr="0064482C">
        <w:rPr>
          <w:rFonts w:eastAsia="Cambria" w:cs="Times New Roman"/>
          <w:sz w:val="24"/>
          <w:szCs w:val="24"/>
        </w:rPr>
        <w:t>.</w:t>
      </w:r>
    </w:p>
    <w:p w:rsidR="0064482C" w:rsidRDefault="0064482C" w:rsidP="0064482C">
      <w:pPr>
        <w:pStyle w:val="ListParagraph"/>
        <w:numPr>
          <w:ilvl w:val="0"/>
          <w:numId w:val="26"/>
        </w:numPr>
        <w:spacing w:after="0" w:line="240" w:lineRule="auto"/>
        <w:jc w:val="both"/>
        <w:rPr>
          <w:rFonts w:eastAsia="Cambria" w:cs="Times New Roman"/>
          <w:sz w:val="24"/>
          <w:szCs w:val="24"/>
        </w:rPr>
      </w:pPr>
      <w:r>
        <w:rPr>
          <w:rFonts w:eastAsia="Cambria" w:cs="Times New Roman"/>
          <w:sz w:val="24"/>
          <w:szCs w:val="24"/>
        </w:rPr>
        <w:t xml:space="preserve">Carolyn noted that some responses have been received on the RFP for an auditor, and she will report back to the Board on that matter. </w:t>
      </w:r>
    </w:p>
    <w:p w:rsidR="009B643C" w:rsidRPr="00E1300A" w:rsidRDefault="0064482C" w:rsidP="0064482C">
      <w:pPr>
        <w:pStyle w:val="ListParagraph"/>
        <w:numPr>
          <w:ilvl w:val="0"/>
          <w:numId w:val="26"/>
        </w:numPr>
        <w:spacing w:after="0" w:line="240" w:lineRule="auto"/>
        <w:jc w:val="both"/>
        <w:rPr>
          <w:rFonts w:eastAsia="Cambria" w:cs="Times New Roman"/>
          <w:sz w:val="24"/>
          <w:szCs w:val="24"/>
        </w:rPr>
      </w:pPr>
      <w:r>
        <w:rPr>
          <w:rFonts w:eastAsia="Cambria" w:cs="Times New Roman"/>
          <w:sz w:val="24"/>
          <w:szCs w:val="24"/>
        </w:rPr>
        <w:t>Carolyn strongly recommends the formation of an investment committee for the endowment.  Some discussion ensued but no formal action was taken.</w:t>
      </w:r>
    </w:p>
    <w:p w:rsidR="00E1300A" w:rsidRDefault="00E1300A" w:rsidP="00CA4FDD">
      <w:pPr>
        <w:spacing w:after="0" w:line="240" w:lineRule="auto"/>
        <w:jc w:val="both"/>
        <w:rPr>
          <w:rFonts w:eastAsia="Cambria" w:cs="Times New Roman"/>
          <w:sz w:val="24"/>
          <w:szCs w:val="24"/>
        </w:rPr>
      </w:pPr>
    </w:p>
    <w:p w:rsidR="009B6873" w:rsidRDefault="00872B36" w:rsidP="00CA4FDD">
      <w:pPr>
        <w:spacing w:after="0" w:line="240" w:lineRule="auto"/>
        <w:jc w:val="both"/>
        <w:rPr>
          <w:rFonts w:eastAsia="Cambria" w:cs="Times New Roman"/>
          <w:sz w:val="24"/>
          <w:szCs w:val="24"/>
        </w:rPr>
      </w:pPr>
      <w:r>
        <w:rPr>
          <w:rFonts w:eastAsia="Cambria" w:cs="Times New Roman"/>
          <w:sz w:val="24"/>
          <w:szCs w:val="24"/>
        </w:rPr>
        <w:t xml:space="preserve">* </w:t>
      </w:r>
      <w:r w:rsidRPr="004C561C">
        <w:rPr>
          <w:rFonts w:eastAsia="Cambria" w:cs="Times New Roman"/>
          <w:b/>
          <w:sz w:val="24"/>
          <w:szCs w:val="24"/>
        </w:rPr>
        <w:t>President’</w:t>
      </w:r>
      <w:r>
        <w:rPr>
          <w:rFonts w:eastAsia="Cambria" w:cs="Times New Roman"/>
          <w:b/>
          <w:sz w:val="24"/>
          <w:szCs w:val="24"/>
        </w:rPr>
        <w:t xml:space="preserve">s Report:  </w:t>
      </w:r>
      <w:r w:rsidRPr="004C561C">
        <w:rPr>
          <w:rFonts w:eastAsia="Cambria" w:cs="Times New Roman"/>
          <w:sz w:val="24"/>
          <w:szCs w:val="24"/>
        </w:rPr>
        <w:t xml:space="preserve">Barbara </w:t>
      </w:r>
      <w:r>
        <w:rPr>
          <w:rFonts w:eastAsia="Cambria" w:cs="Times New Roman"/>
          <w:sz w:val="24"/>
          <w:szCs w:val="24"/>
        </w:rPr>
        <w:t>Crowley</w:t>
      </w:r>
    </w:p>
    <w:p w:rsidR="00872B36" w:rsidRPr="009B6873" w:rsidRDefault="00CA4FDD" w:rsidP="009B6873">
      <w:pPr>
        <w:pStyle w:val="ListParagraph"/>
        <w:numPr>
          <w:ilvl w:val="0"/>
          <w:numId w:val="27"/>
        </w:numPr>
        <w:spacing w:after="0" w:line="240" w:lineRule="auto"/>
        <w:jc w:val="both"/>
        <w:rPr>
          <w:rFonts w:eastAsia="Cambria" w:cs="Times New Roman"/>
          <w:sz w:val="24"/>
          <w:szCs w:val="24"/>
        </w:rPr>
      </w:pPr>
      <w:r w:rsidRPr="009B6873">
        <w:rPr>
          <w:rFonts w:eastAsia="Cambria" w:cs="Times New Roman"/>
          <w:sz w:val="24"/>
          <w:szCs w:val="24"/>
        </w:rPr>
        <w:t>Barbara reported on the status of the issues with the campus tenant, EEI.</w:t>
      </w:r>
    </w:p>
    <w:p w:rsidR="00E1300A" w:rsidRDefault="00E1300A" w:rsidP="000D49EF">
      <w:pPr>
        <w:spacing w:after="0" w:line="240" w:lineRule="auto"/>
        <w:jc w:val="both"/>
        <w:rPr>
          <w:rFonts w:eastAsia="Cambria" w:cs="Times New Roman"/>
          <w:sz w:val="24"/>
          <w:szCs w:val="24"/>
        </w:rPr>
      </w:pPr>
    </w:p>
    <w:p w:rsidR="000D49EF" w:rsidRDefault="000D49EF" w:rsidP="000D49EF">
      <w:pPr>
        <w:spacing w:after="0" w:line="240" w:lineRule="auto"/>
        <w:jc w:val="both"/>
        <w:rPr>
          <w:sz w:val="24"/>
        </w:rPr>
      </w:pPr>
      <w:r w:rsidRPr="00575616">
        <w:rPr>
          <w:rFonts w:eastAsia="Cambria" w:cs="Times New Roman"/>
          <w:sz w:val="24"/>
          <w:szCs w:val="24"/>
        </w:rPr>
        <w:t xml:space="preserve">*  </w:t>
      </w:r>
      <w:r w:rsidRPr="00575616">
        <w:rPr>
          <w:rFonts w:eastAsia="Cambria" w:cs="Times New Roman"/>
          <w:b/>
          <w:sz w:val="24"/>
          <w:szCs w:val="24"/>
        </w:rPr>
        <w:t>Executive Director’s report:</w:t>
      </w:r>
      <w:r w:rsidRPr="00575616">
        <w:rPr>
          <w:rFonts w:eastAsia="Cambria" w:cs="Times New Roman"/>
          <w:sz w:val="24"/>
          <w:szCs w:val="24"/>
        </w:rPr>
        <w:t xml:space="preserve"> </w:t>
      </w:r>
      <w:r>
        <w:rPr>
          <w:rFonts w:eastAsia="Cambria" w:cs="Times New Roman"/>
          <w:sz w:val="24"/>
          <w:szCs w:val="24"/>
        </w:rPr>
        <w:t xml:space="preserve"> </w:t>
      </w:r>
      <w:r>
        <w:rPr>
          <w:sz w:val="24"/>
        </w:rPr>
        <w:t>Cathy Stackpole distributed an outline of management issues and offered in</w:t>
      </w:r>
      <w:r w:rsidR="009B643C">
        <w:rPr>
          <w:sz w:val="24"/>
        </w:rPr>
        <w:t>formation and comments on each:</w:t>
      </w:r>
    </w:p>
    <w:p w:rsidR="009A344A" w:rsidRPr="009A344A" w:rsidRDefault="009B6873" w:rsidP="000D49EF">
      <w:pPr>
        <w:pStyle w:val="ListParagraph"/>
        <w:numPr>
          <w:ilvl w:val="0"/>
          <w:numId w:val="9"/>
        </w:numPr>
        <w:spacing w:after="0" w:line="240" w:lineRule="auto"/>
        <w:jc w:val="both"/>
        <w:rPr>
          <w:rFonts w:eastAsia="Cambria" w:cs="Times New Roman"/>
          <w:b/>
          <w:i/>
          <w:color w:val="000000" w:themeColor="text1"/>
          <w:sz w:val="24"/>
          <w:szCs w:val="24"/>
          <w:u w:val="single"/>
        </w:rPr>
      </w:pPr>
      <w:r w:rsidRPr="009A344A">
        <w:rPr>
          <w:rFonts w:eastAsia="Cambria" w:cs="Times New Roman"/>
          <w:sz w:val="24"/>
          <w:szCs w:val="24"/>
        </w:rPr>
        <w:t>Paper streets</w:t>
      </w:r>
      <w:r w:rsidR="000D49EF" w:rsidRPr="009A344A">
        <w:rPr>
          <w:rFonts w:eastAsia="Cambria" w:cs="Times New Roman"/>
          <w:sz w:val="24"/>
          <w:szCs w:val="24"/>
        </w:rPr>
        <w:t>:</w:t>
      </w:r>
      <w:r w:rsidRPr="009A344A">
        <w:rPr>
          <w:rFonts w:eastAsia="Cambria" w:cs="Times New Roman"/>
          <w:sz w:val="24"/>
          <w:szCs w:val="24"/>
        </w:rPr>
        <w:t xml:space="preserve">  </w:t>
      </w:r>
      <w:r w:rsidR="009A344A" w:rsidRPr="009A344A">
        <w:rPr>
          <w:rFonts w:eastAsia="Cambria" w:cs="Times New Roman"/>
          <w:sz w:val="24"/>
          <w:szCs w:val="24"/>
        </w:rPr>
        <w:t xml:space="preserve">Cathy noted that maps of the </w:t>
      </w:r>
      <w:r w:rsidRPr="009A344A">
        <w:rPr>
          <w:rFonts w:eastAsia="Cambria" w:cs="Times New Roman"/>
          <w:sz w:val="24"/>
          <w:szCs w:val="24"/>
        </w:rPr>
        <w:t xml:space="preserve">City of Saco </w:t>
      </w:r>
      <w:r w:rsidR="009A344A" w:rsidRPr="009A344A">
        <w:rPr>
          <w:rFonts w:eastAsia="Cambria" w:cs="Times New Roman"/>
          <w:sz w:val="24"/>
          <w:szCs w:val="24"/>
        </w:rPr>
        <w:t>indicate certain</w:t>
      </w:r>
      <w:r w:rsidRPr="009A344A">
        <w:rPr>
          <w:rFonts w:eastAsia="Cambria" w:cs="Times New Roman"/>
          <w:sz w:val="24"/>
          <w:szCs w:val="24"/>
        </w:rPr>
        <w:t xml:space="preserve"> “paper streets” </w:t>
      </w:r>
      <w:r w:rsidR="009A344A" w:rsidRPr="009A344A">
        <w:rPr>
          <w:rFonts w:eastAsia="Cambria" w:cs="Times New Roman"/>
          <w:sz w:val="24"/>
          <w:szCs w:val="24"/>
        </w:rPr>
        <w:t xml:space="preserve">around the city: </w:t>
      </w:r>
      <w:r w:rsidRPr="009A344A">
        <w:rPr>
          <w:rFonts w:eastAsia="Cambria" w:cs="Times New Roman"/>
          <w:sz w:val="24"/>
          <w:szCs w:val="24"/>
        </w:rPr>
        <w:t>unpaved and</w:t>
      </w:r>
      <w:r w:rsidR="002E350E" w:rsidRPr="009A344A">
        <w:rPr>
          <w:rFonts w:eastAsia="Cambria" w:cs="Times New Roman"/>
          <w:sz w:val="24"/>
          <w:szCs w:val="24"/>
        </w:rPr>
        <w:t>/or</w:t>
      </w:r>
      <w:r w:rsidRPr="009A344A">
        <w:rPr>
          <w:rFonts w:eastAsia="Cambria" w:cs="Times New Roman"/>
          <w:sz w:val="24"/>
          <w:szCs w:val="24"/>
        </w:rPr>
        <w:t xml:space="preserve"> unmarked thoroughfares and easements over private properties</w:t>
      </w:r>
      <w:r w:rsidR="009A344A" w:rsidRPr="009A344A">
        <w:rPr>
          <w:rFonts w:eastAsia="Cambria" w:cs="Times New Roman"/>
          <w:sz w:val="24"/>
          <w:szCs w:val="24"/>
        </w:rPr>
        <w:t xml:space="preserve">).  Some of these in </w:t>
      </w:r>
      <w:r w:rsidR="009A344A">
        <w:rPr>
          <w:rFonts w:eastAsia="Cambria" w:cs="Times New Roman"/>
          <w:sz w:val="24"/>
          <w:szCs w:val="24"/>
        </w:rPr>
        <w:t xml:space="preserve">our </w:t>
      </w:r>
      <w:r w:rsidR="009A344A" w:rsidRPr="009A344A">
        <w:rPr>
          <w:rFonts w:eastAsia="Cambria" w:cs="Times New Roman"/>
          <w:sz w:val="24"/>
          <w:szCs w:val="24"/>
        </w:rPr>
        <w:t>neighbo</w:t>
      </w:r>
      <w:r w:rsidR="009A344A">
        <w:rPr>
          <w:rFonts w:eastAsia="Cambria" w:cs="Times New Roman"/>
          <w:sz w:val="24"/>
          <w:szCs w:val="24"/>
        </w:rPr>
        <w:t xml:space="preserve">ring communities of provide access to the Beach and are useful to local residents.  However, </w:t>
      </w:r>
      <w:r w:rsidR="009A344A" w:rsidRPr="009A344A">
        <w:rPr>
          <w:rFonts w:eastAsia="Cambria" w:cs="Times New Roman"/>
          <w:sz w:val="24"/>
          <w:szCs w:val="24"/>
        </w:rPr>
        <w:t>the only one on Ferry Beach property is designated at Commonwealth Ave.</w:t>
      </w:r>
      <w:r w:rsidR="002E350E" w:rsidRPr="009A344A">
        <w:rPr>
          <w:rFonts w:eastAsia="Cambria" w:cs="Times New Roman"/>
          <w:sz w:val="24"/>
          <w:szCs w:val="24"/>
        </w:rPr>
        <w:t xml:space="preserve"> and it</w:t>
      </w:r>
      <w:r w:rsidR="009A344A" w:rsidRPr="009A344A">
        <w:rPr>
          <w:rFonts w:eastAsia="Cambria" w:cs="Times New Roman"/>
          <w:sz w:val="24"/>
          <w:szCs w:val="24"/>
        </w:rPr>
        <w:t xml:space="preserve"> crosses the Grove, with no beach access.  Accordingly, Cathy will ask the City to remove it from it</w:t>
      </w:r>
      <w:r w:rsidR="009A344A">
        <w:rPr>
          <w:rFonts w:eastAsia="Cambria" w:cs="Times New Roman"/>
          <w:sz w:val="24"/>
          <w:szCs w:val="24"/>
        </w:rPr>
        <w:t>s maps and will report back on this</w:t>
      </w:r>
      <w:r w:rsidR="009A344A" w:rsidRPr="009A344A">
        <w:rPr>
          <w:rFonts w:eastAsia="Cambria" w:cs="Times New Roman"/>
          <w:sz w:val="24"/>
          <w:szCs w:val="24"/>
        </w:rPr>
        <w:t xml:space="preserve">. </w:t>
      </w:r>
    </w:p>
    <w:p w:rsidR="00004136" w:rsidRPr="009A344A" w:rsidRDefault="002E350E" w:rsidP="000D49EF">
      <w:pPr>
        <w:pStyle w:val="ListParagraph"/>
        <w:numPr>
          <w:ilvl w:val="0"/>
          <w:numId w:val="9"/>
        </w:numPr>
        <w:spacing w:after="0" w:line="240" w:lineRule="auto"/>
        <w:jc w:val="both"/>
        <w:rPr>
          <w:rFonts w:eastAsia="Cambria" w:cs="Times New Roman"/>
          <w:b/>
          <w:i/>
          <w:color w:val="000000" w:themeColor="text1"/>
          <w:sz w:val="24"/>
          <w:szCs w:val="24"/>
          <w:u w:val="single"/>
        </w:rPr>
      </w:pPr>
      <w:r w:rsidRPr="009A344A">
        <w:rPr>
          <w:rFonts w:eastAsia="Cambria" w:cs="Times New Roman"/>
          <w:color w:val="000000" w:themeColor="text1"/>
          <w:sz w:val="24"/>
          <w:szCs w:val="24"/>
        </w:rPr>
        <w:t>Dredging:  Cathy reported</w:t>
      </w:r>
      <w:r w:rsidR="00004136" w:rsidRPr="009A344A">
        <w:rPr>
          <w:rFonts w:eastAsia="Cambria" w:cs="Times New Roman"/>
          <w:color w:val="000000" w:themeColor="text1"/>
          <w:sz w:val="24"/>
          <w:szCs w:val="24"/>
        </w:rPr>
        <w:t xml:space="preserve"> on the possibility that the Army Corp of Engineers will be dredging in the bay from the Saco River to Camp Ellis, but it is difficult to determine likelihood or timing. </w:t>
      </w:r>
    </w:p>
    <w:p w:rsidR="00004136" w:rsidRPr="00004136" w:rsidRDefault="00004136" w:rsidP="000D49EF">
      <w:pPr>
        <w:pStyle w:val="ListParagraph"/>
        <w:numPr>
          <w:ilvl w:val="0"/>
          <w:numId w:val="9"/>
        </w:numPr>
        <w:spacing w:after="0" w:line="240" w:lineRule="auto"/>
        <w:jc w:val="both"/>
        <w:rPr>
          <w:rFonts w:eastAsia="Cambria" w:cs="Times New Roman"/>
          <w:b/>
          <w:i/>
          <w:color w:val="000000" w:themeColor="text1"/>
          <w:sz w:val="24"/>
          <w:szCs w:val="24"/>
          <w:u w:val="single"/>
        </w:rPr>
      </w:pPr>
      <w:r w:rsidRPr="00004136">
        <w:rPr>
          <w:rFonts w:eastAsia="Cambria" w:cs="Times New Roman"/>
          <w:color w:val="000000" w:themeColor="text1"/>
          <w:sz w:val="24"/>
          <w:szCs w:val="24"/>
        </w:rPr>
        <w:t xml:space="preserve">Summer season:  Cathy reported that  Hospitality Manager Glen Sanokklis </w:t>
      </w:r>
      <w:r>
        <w:rPr>
          <w:rFonts w:eastAsia="Cambria" w:cs="Times New Roman"/>
          <w:color w:val="000000" w:themeColor="text1"/>
          <w:sz w:val="24"/>
          <w:szCs w:val="24"/>
        </w:rPr>
        <w:t xml:space="preserve">dismissed two summer staffers recently over behavior issues.  She also reported that conferees are offering positive comments about food service. </w:t>
      </w:r>
    </w:p>
    <w:p w:rsidR="00E1300A" w:rsidRDefault="00E1300A" w:rsidP="000D49EF">
      <w:pPr>
        <w:pStyle w:val="ListParagraph"/>
        <w:numPr>
          <w:ilvl w:val="0"/>
          <w:numId w:val="9"/>
        </w:numPr>
        <w:spacing w:after="0" w:line="240" w:lineRule="auto"/>
        <w:jc w:val="both"/>
        <w:rPr>
          <w:rFonts w:eastAsia="Cambria" w:cs="Times New Roman"/>
          <w:b/>
          <w:i/>
          <w:color w:val="000000" w:themeColor="text1"/>
          <w:sz w:val="24"/>
          <w:szCs w:val="24"/>
          <w:u w:val="single"/>
        </w:rPr>
      </w:pPr>
      <w:r>
        <w:rPr>
          <w:rFonts w:eastAsia="Cambria" w:cs="Times New Roman"/>
          <w:color w:val="000000" w:themeColor="text1"/>
          <w:sz w:val="24"/>
          <w:szCs w:val="24"/>
        </w:rPr>
        <w:t>Outreach/Strategic Partnerships:</w:t>
      </w:r>
    </w:p>
    <w:p w:rsidR="000170F4" w:rsidRPr="00E1300A" w:rsidRDefault="00A01BA3" w:rsidP="000D49EF">
      <w:pPr>
        <w:pStyle w:val="ListParagraph"/>
        <w:numPr>
          <w:ilvl w:val="1"/>
          <w:numId w:val="9"/>
        </w:numPr>
        <w:spacing w:after="0" w:line="240" w:lineRule="auto"/>
        <w:jc w:val="both"/>
        <w:rPr>
          <w:rFonts w:eastAsia="Cambria" w:cs="Times New Roman"/>
          <w:b/>
          <w:i/>
          <w:color w:val="000000" w:themeColor="text1"/>
          <w:sz w:val="24"/>
          <w:szCs w:val="24"/>
          <w:u w:val="single"/>
        </w:rPr>
      </w:pPr>
      <w:r w:rsidRPr="00E1300A">
        <w:rPr>
          <w:rFonts w:eastAsia="Cambria" w:cs="Times New Roman"/>
          <w:sz w:val="24"/>
          <w:szCs w:val="24"/>
        </w:rPr>
        <w:t xml:space="preserve">Cathy reported that she is pursuing conversations with a group that works with sexual </w:t>
      </w:r>
      <w:r w:rsidR="00004136" w:rsidRPr="00E1300A">
        <w:rPr>
          <w:rFonts w:eastAsia="Cambria" w:cs="Times New Roman"/>
          <w:sz w:val="24"/>
          <w:szCs w:val="24"/>
        </w:rPr>
        <w:t>abuse survivors about a possible conference and an Al-Anon</w:t>
      </w:r>
      <w:r w:rsidR="000D49EF" w:rsidRPr="00E1300A">
        <w:rPr>
          <w:rFonts w:eastAsia="Cambria" w:cs="Times New Roman"/>
          <w:sz w:val="24"/>
          <w:szCs w:val="24"/>
        </w:rPr>
        <w:t xml:space="preserve"> </w:t>
      </w:r>
      <w:r w:rsidR="00004136" w:rsidRPr="00E1300A">
        <w:rPr>
          <w:rFonts w:eastAsia="Cambria" w:cs="Times New Roman"/>
          <w:sz w:val="24"/>
          <w:szCs w:val="24"/>
        </w:rPr>
        <w:t xml:space="preserve">group about possible bookings in </w:t>
      </w:r>
      <w:r w:rsidR="000170F4" w:rsidRPr="00E1300A">
        <w:rPr>
          <w:rFonts w:eastAsia="Cambria" w:cs="Times New Roman"/>
          <w:sz w:val="24"/>
          <w:szCs w:val="24"/>
        </w:rPr>
        <w:t xml:space="preserve">late summer of 2018 or 2019. </w:t>
      </w:r>
    </w:p>
    <w:p w:rsidR="000D49EF" w:rsidRPr="000170F4" w:rsidRDefault="000170F4" w:rsidP="000D49EF">
      <w:pPr>
        <w:pStyle w:val="ListParagraph"/>
        <w:numPr>
          <w:ilvl w:val="1"/>
          <w:numId w:val="9"/>
        </w:numPr>
        <w:spacing w:after="0" w:line="240" w:lineRule="auto"/>
        <w:jc w:val="both"/>
        <w:rPr>
          <w:rFonts w:eastAsia="Cambria" w:cs="Times New Roman"/>
          <w:sz w:val="24"/>
          <w:szCs w:val="24"/>
        </w:rPr>
      </w:pPr>
      <w:r>
        <w:rPr>
          <w:rFonts w:eastAsia="Cambria" w:cs="Times New Roman"/>
          <w:sz w:val="24"/>
          <w:szCs w:val="24"/>
        </w:rPr>
        <w:t>Meadville Lombard</w:t>
      </w:r>
      <w:r w:rsidR="00E64E3F" w:rsidRPr="000170F4">
        <w:rPr>
          <w:rFonts w:eastAsia="Cambria" w:cs="Times New Roman"/>
          <w:sz w:val="24"/>
          <w:szCs w:val="24"/>
        </w:rPr>
        <w:t xml:space="preserve">:  </w:t>
      </w:r>
      <w:r w:rsidR="00E1300A">
        <w:rPr>
          <w:rFonts w:eastAsia="Cambria" w:cs="Times New Roman"/>
          <w:sz w:val="24"/>
          <w:szCs w:val="24"/>
        </w:rPr>
        <w:t xml:space="preserve">Cathy </w:t>
      </w:r>
      <w:r>
        <w:rPr>
          <w:rFonts w:eastAsia="Cambria" w:cs="Times New Roman"/>
          <w:sz w:val="24"/>
          <w:szCs w:val="24"/>
        </w:rPr>
        <w:t xml:space="preserve">plans to approach Meadville Lombard Theological School in Chicago about expanding its Ferry Beach event into a conference. </w:t>
      </w:r>
    </w:p>
    <w:p w:rsidR="00A01BA3" w:rsidRDefault="000170F4" w:rsidP="000D49EF">
      <w:pPr>
        <w:pStyle w:val="ListParagraph"/>
        <w:numPr>
          <w:ilvl w:val="0"/>
          <w:numId w:val="9"/>
        </w:numPr>
        <w:spacing w:after="0" w:line="240" w:lineRule="auto"/>
        <w:jc w:val="both"/>
        <w:rPr>
          <w:rFonts w:eastAsia="Cambria" w:cs="Times New Roman"/>
          <w:sz w:val="24"/>
          <w:szCs w:val="24"/>
        </w:rPr>
      </w:pPr>
      <w:r>
        <w:rPr>
          <w:rFonts w:eastAsia="Cambria" w:cs="Times New Roman"/>
          <w:sz w:val="24"/>
          <w:szCs w:val="24"/>
        </w:rPr>
        <w:t>Board Development</w:t>
      </w:r>
      <w:r w:rsidR="000D49EF" w:rsidRPr="00E41752">
        <w:rPr>
          <w:rFonts w:eastAsia="Cambria" w:cs="Times New Roman"/>
          <w:sz w:val="24"/>
          <w:szCs w:val="24"/>
        </w:rPr>
        <w:t>:</w:t>
      </w:r>
      <w:r>
        <w:rPr>
          <w:rFonts w:eastAsia="Cambria" w:cs="Times New Roman"/>
          <w:sz w:val="24"/>
          <w:szCs w:val="24"/>
        </w:rPr>
        <w:t xml:space="preserve">  Cathy initiated a discussion about the need for active outreach into Fe</w:t>
      </w:r>
      <w:r w:rsidR="00E1300A">
        <w:rPr>
          <w:rFonts w:eastAsia="Cambria" w:cs="Times New Roman"/>
          <w:sz w:val="24"/>
          <w:szCs w:val="24"/>
        </w:rPr>
        <w:t xml:space="preserve">rry Beach membership to fill </w:t>
      </w:r>
      <w:r>
        <w:rPr>
          <w:rFonts w:eastAsia="Cambria" w:cs="Times New Roman"/>
          <w:sz w:val="24"/>
          <w:szCs w:val="24"/>
        </w:rPr>
        <w:t xml:space="preserve">future Director positions with candidates suited to the needs of Board.   One idea discussed was the possibility that this function could be part of the Board’s work in the form of a committee.  Noting that this remains the Nominating Committee’s primary task, Ron Willett suggested </w:t>
      </w:r>
      <w:r w:rsidR="00E1300A">
        <w:rPr>
          <w:rFonts w:eastAsia="Cambria" w:cs="Times New Roman"/>
          <w:sz w:val="24"/>
          <w:szCs w:val="24"/>
        </w:rPr>
        <w:t xml:space="preserve">that the Board </w:t>
      </w:r>
      <w:r w:rsidR="00A01BA3">
        <w:rPr>
          <w:rFonts w:eastAsia="Cambria" w:cs="Times New Roman"/>
          <w:sz w:val="24"/>
          <w:szCs w:val="24"/>
        </w:rPr>
        <w:t xml:space="preserve">communicate to that Committee the Board’s desires, needs and wishes with respect to future Board members. </w:t>
      </w:r>
    </w:p>
    <w:p w:rsidR="00A01BA3" w:rsidRPr="00A01BA3" w:rsidRDefault="00A01BA3" w:rsidP="00A01BA3">
      <w:pPr>
        <w:spacing w:after="0" w:line="240" w:lineRule="auto"/>
        <w:ind w:left="360"/>
        <w:jc w:val="both"/>
        <w:rPr>
          <w:rFonts w:eastAsia="Cambria" w:cs="Times New Roman"/>
          <w:sz w:val="24"/>
          <w:szCs w:val="24"/>
        </w:rPr>
      </w:pPr>
    </w:p>
    <w:p w:rsidR="00A01BA3" w:rsidRDefault="00A01BA3" w:rsidP="00A01BA3">
      <w:pPr>
        <w:spacing w:after="0" w:line="240" w:lineRule="auto"/>
        <w:jc w:val="both"/>
        <w:rPr>
          <w:rFonts w:eastAsia="Cambria" w:cs="Times New Roman"/>
          <w:sz w:val="24"/>
          <w:szCs w:val="24"/>
        </w:rPr>
      </w:pPr>
      <w:r w:rsidRPr="00A01BA3">
        <w:rPr>
          <w:rFonts w:eastAsia="Cambria" w:cs="Times New Roman"/>
          <w:b/>
          <w:sz w:val="24"/>
          <w:szCs w:val="24"/>
        </w:rPr>
        <w:t>* HR</w:t>
      </w:r>
      <w:r>
        <w:rPr>
          <w:rFonts w:eastAsia="Cambria" w:cs="Times New Roman"/>
          <w:b/>
          <w:sz w:val="24"/>
          <w:szCs w:val="24"/>
        </w:rPr>
        <w:t xml:space="preserve"> benefits</w:t>
      </w:r>
      <w:r w:rsidRPr="00A01BA3">
        <w:rPr>
          <w:rFonts w:eastAsia="Cambria" w:cs="Times New Roman"/>
          <w:b/>
          <w:sz w:val="24"/>
          <w:szCs w:val="24"/>
        </w:rPr>
        <w:t>:</w:t>
      </w:r>
      <w:r>
        <w:rPr>
          <w:rFonts w:eastAsia="Cambria" w:cs="Times New Roman"/>
          <w:b/>
          <w:sz w:val="24"/>
          <w:szCs w:val="24"/>
        </w:rPr>
        <w:t xml:space="preserve">  </w:t>
      </w:r>
      <w:r>
        <w:rPr>
          <w:rFonts w:eastAsia="Cambria" w:cs="Times New Roman"/>
          <w:sz w:val="24"/>
          <w:szCs w:val="24"/>
        </w:rPr>
        <w:t>Jesse Washington initiated a discussion regarding potential enhanced benefits for the Executive Director and other key staff, such as a study sabbatical, retirement benefits match, training for professional cert</w:t>
      </w:r>
      <w:r w:rsidR="002A3AB1">
        <w:rPr>
          <w:rFonts w:eastAsia="Cambria" w:cs="Times New Roman"/>
          <w:sz w:val="24"/>
          <w:szCs w:val="24"/>
        </w:rPr>
        <w:t>i</w:t>
      </w:r>
      <w:r>
        <w:rPr>
          <w:rFonts w:eastAsia="Cambria" w:cs="Times New Roman"/>
          <w:sz w:val="24"/>
          <w:szCs w:val="24"/>
        </w:rPr>
        <w:t xml:space="preserve">fications, and other aspects of personnel development.  </w:t>
      </w:r>
    </w:p>
    <w:p w:rsidR="000D49EF" w:rsidRPr="002A3AB1" w:rsidRDefault="00A01BA3" w:rsidP="00A01BA3">
      <w:pPr>
        <w:spacing w:after="0" w:line="240" w:lineRule="auto"/>
        <w:jc w:val="both"/>
        <w:rPr>
          <w:rFonts w:eastAsia="Cambria" w:cs="Times New Roman"/>
          <w:b/>
          <w:i/>
          <w:sz w:val="24"/>
          <w:szCs w:val="24"/>
        </w:rPr>
      </w:pPr>
      <w:r>
        <w:rPr>
          <w:rFonts w:eastAsia="Cambria" w:cs="Times New Roman"/>
          <w:sz w:val="24"/>
          <w:szCs w:val="24"/>
        </w:rPr>
        <w:tab/>
      </w:r>
      <w:r w:rsidRPr="002A3AB1">
        <w:rPr>
          <w:rFonts w:eastAsia="Cambria" w:cs="Times New Roman"/>
          <w:b/>
          <w:i/>
          <w:sz w:val="24"/>
          <w:szCs w:val="24"/>
        </w:rPr>
        <w:t>Barbara will pres</w:t>
      </w:r>
      <w:r w:rsidR="002A3AB1" w:rsidRPr="002A3AB1">
        <w:rPr>
          <w:rFonts w:eastAsia="Cambria" w:cs="Times New Roman"/>
          <w:b/>
          <w:i/>
          <w:sz w:val="24"/>
          <w:szCs w:val="24"/>
        </w:rPr>
        <w:t>ent some ideas for discussion during</w:t>
      </w:r>
      <w:r w:rsidRPr="002A3AB1">
        <w:rPr>
          <w:rFonts w:eastAsia="Cambria" w:cs="Times New Roman"/>
          <w:b/>
          <w:i/>
          <w:sz w:val="24"/>
          <w:szCs w:val="24"/>
        </w:rPr>
        <w:t xml:space="preserve"> the Executive </w:t>
      </w:r>
      <w:r w:rsidR="002A3AB1" w:rsidRPr="002A3AB1">
        <w:rPr>
          <w:rFonts w:eastAsia="Cambria" w:cs="Times New Roman"/>
          <w:b/>
          <w:i/>
          <w:sz w:val="24"/>
          <w:szCs w:val="24"/>
        </w:rPr>
        <w:t xml:space="preserve">Committee’s meeting (via Zoom) on August 21, with Deb Best to be included.  </w:t>
      </w:r>
    </w:p>
    <w:p w:rsidR="002A3AB1" w:rsidRDefault="002A3AB1" w:rsidP="00121F93">
      <w:pPr>
        <w:spacing w:after="0" w:line="240" w:lineRule="auto"/>
        <w:jc w:val="both"/>
        <w:rPr>
          <w:rFonts w:eastAsia="Cambria" w:cs="Times New Roman"/>
          <w:sz w:val="24"/>
          <w:szCs w:val="24"/>
        </w:rPr>
      </w:pPr>
    </w:p>
    <w:p w:rsidR="00E11D26" w:rsidRDefault="00D3560C" w:rsidP="00121F93">
      <w:pPr>
        <w:spacing w:after="0" w:line="240" w:lineRule="auto"/>
        <w:jc w:val="both"/>
        <w:rPr>
          <w:rFonts w:eastAsia="Cambria" w:cs="Times New Roman"/>
          <w:sz w:val="24"/>
          <w:szCs w:val="24"/>
        </w:rPr>
      </w:pPr>
      <w:r w:rsidRPr="00575616">
        <w:rPr>
          <w:rFonts w:eastAsia="Cambria" w:cs="Times New Roman"/>
          <w:sz w:val="24"/>
          <w:szCs w:val="24"/>
        </w:rPr>
        <w:t xml:space="preserve">*  </w:t>
      </w:r>
      <w:r>
        <w:rPr>
          <w:rFonts w:eastAsia="Cambria" w:cs="Times New Roman"/>
          <w:b/>
          <w:sz w:val="24"/>
          <w:szCs w:val="24"/>
        </w:rPr>
        <w:t>Committee</w:t>
      </w:r>
      <w:r w:rsidRPr="00575616">
        <w:rPr>
          <w:rFonts w:eastAsia="Cambria" w:cs="Times New Roman"/>
          <w:b/>
          <w:sz w:val="24"/>
          <w:szCs w:val="24"/>
        </w:rPr>
        <w:t xml:space="preserve"> report</w:t>
      </w:r>
      <w:r>
        <w:rPr>
          <w:rFonts w:eastAsia="Cambria" w:cs="Times New Roman"/>
          <w:b/>
          <w:sz w:val="24"/>
          <w:szCs w:val="24"/>
        </w:rPr>
        <w:t>s</w:t>
      </w:r>
      <w:r w:rsidRPr="00575616">
        <w:rPr>
          <w:rFonts w:eastAsia="Cambria" w:cs="Times New Roman"/>
          <w:b/>
          <w:sz w:val="24"/>
          <w:szCs w:val="24"/>
        </w:rPr>
        <w:t>:</w:t>
      </w:r>
      <w:r w:rsidRPr="00575616">
        <w:rPr>
          <w:rFonts w:eastAsia="Cambria" w:cs="Times New Roman"/>
          <w:sz w:val="24"/>
          <w:szCs w:val="24"/>
        </w:rPr>
        <w:t xml:space="preserve"> </w:t>
      </w:r>
      <w:r>
        <w:rPr>
          <w:rFonts w:eastAsia="Cambria" w:cs="Times New Roman"/>
          <w:sz w:val="24"/>
          <w:szCs w:val="24"/>
        </w:rPr>
        <w:t xml:space="preserve"> </w:t>
      </w:r>
    </w:p>
    <w:p w:rsidR="00E11D26" w:rsidRDefault="00E11D26" w:rsidP="00E11D26">
      <w:pPr>
        <w:pStyle w:val="ListParagraph"/>
        <w:numPr>
          <w:ilvl w:val="0"/>
          <w:numId w:val="25"/>
        </w:numPr>
        <w:spacing w:after="0" w:line="240" w:lineRule="auto"/>
        <w:jc w:val="both"/>
        <w:rPr>
          <w:rFonts w:eastAsia="Cambria" w:cs="Times New Roman"/>
          <w:sz w:val="24"/>
          <w:szCs w:val="24"/>
        </w:rPr>
      </w:pPr>
      <w:r>
        <w:rPr>
          <w:rFonts w:eastAsia="Cambria" w:cs="Times New Roman"/>
          <w:sz w:val="24"/>
          <w:szCs w:val="24"/>
        </w:rPr>
        <w:t xml:space="preserve">Nominating:  </w:t>
      </w:r>
      <w:r w:rsidR="002A3AB1">
        <w:rPr>
          <w:rFonts w:eastAsia="Cambria" w:cs="Times New Roman"/>
          <w:sz w:val="24"/>
          <w:szCs w:val="24"/>
        </w:rPr>
        <w:t>Barbara will talk to Nom. Committee chair Paul Provencher regarding the possible nomination of Doug Atkins as Treasurer to replace Carolyn Hodge</w:t>
      </w:r>
      <w:r w:rsidR="000D0A85">
        <w:rPr>
          <w:rFonts w:eastAsia="Cambria" w:cs="Times New Roman"/>
          <w:sz w:val="24"/>
          <w:szCs w:val="24"/>
        </w:rPr>
        <w:t>s</w:t>
      </w:r>
      <w:r w:rsidR="002A3AB1">
        <w:rPr>
          <w:rFonts w:eastAsia="Cambria" w:cs="Times New Roman"/>
          <w:sz w:val="24"/>
          <w:szCs w:val="24"/>
        </w:rPr>
        <w:t xml:space="preserve"> in 2018</w:t>
      </w:r>
      <w:r w:rsidR="0042239C">
        <w:rPr>
          <w:rFonts w:eastAsia="Cambria" w:cs="Times New Roman"/>
          <w:sz w:val="24"/>
          <w:szCs w:val="24"/>
        </w:rPr>
        <w:t>.</w:t>
      </w:r>
    </w:p>
    <w:p w:rsidR="002A3AB1" w:rsidRDefault="00E11D26" w:rsidP="002A3AB1">
      <w:pPr>
        <w:pStyle w:val="ListParagraph"/>
        <w:numPr>
          <w:ilvl w:val="0"/>
          <w:numId w:val="25"/>
        </w:numPr>
        <w:spacing w:after="0" w:line="240" w:lineRule="auto"/>
        <w:jc w:val="both"/>
        <w:rPr>
          <w:rFonts w:eastAsia="Cambria" w:cs="Times New Roman"/>
          <w:sz w:val="24"/>
          <w:szCs w:val="24"/>
        </w:rPr>
      </w:pPr>
      <w:r>
        <w:rPr>
          <w:rFonts w:eastAsia="Cambria" w:cs="Times New Roman"/>
          <w:sz w:val="24"/>
          <w:szCs w:val="24"/>
        </w:rPr>
        <w:t>Membership/Governance</w:t>
      </w:r>
      <w:r w:rsidR="002A3AB1">
        <w:rPr>
          <w:rFonts w:eastAsia="Cambria" w:cs="Times New Roman"/>
          <w:sz w:val="24"/>
          <w:szCs w:val="24"/>
        </w:rPr>
        <w:t xml:space="preserve"> and Stewardship</w:t>
      </w:r>
      <w:r>
        <w:rPr>
          <w:rFonts w:eastAsia="Cambria" w:cs="Times New Roman"/>
          <w:sz w:val="24"/>
          <w:szCs w:val="24"/>
        </w:rPr>
        <w:t xml:space="preserve">:  </w:t>
      </w:r>
      <w:r w:rsidR="002A3AB1">
        <w:rPr>
          <w:rFonts w:eastAsia="Cambria" w:cs="Times New Roman"/>
          <w:sz w:val="24"/>
          <w:szCs w:val="24"/>
        </w:rPr>
        <w:t xml:space="preserve">There were no reports from these Committees.  Instead, the Board discussed Committee roles, functions and Committee membership, following up on suggestions e-mailed to the Directors previously from Deb Best.  </w:t>
      </w:r>
    </w:p>
    <w:p w:rsidR="00F15FBC" w:rsidRDefault="00E1300A" w:rsidP="003311C3">
      <w:pPr>
        <w:pStyle w:val="ListParagraph"/>
        <w:numPr>
          <w:ilvl w:val="0"/>
          <w:numId w:val="25"/>
        </w:numPr>
        <w:spacing w:after="0" w:line="240" w:lineRule="auto"/>
        <w:jc w:val="both"/>
        <w:rPr>
          <w:rFonts w:eastAsia="Cambria" w:cs="Times New Roman"/>
          <w:sz w:val="24"/>
          <w:szCs w:val="24"/>
        </w:rPr>
      </w:pPr>
      <w:r>
        <w:rPr>
          <w:rFonts w:eastAsia="Cambria" w:cs="Times New Roman"/>
          <w:sz w:val="24"/>
          <w:szCs w:val="24"/>
        </w:rPr>
        <w:t xml:space="preserve">Strategic Planning:  </w:t>
      </w:r>
      <w:r w:rsidR="002A3AB1">
        <w:rPr>
          <w:rFonts w:eastAsia="Cambria" w:cs="Times New Roman"/>
          <w:sz w:val="24"/>
          <w:szCs w:val="24"/>
        </w:rPr>
        <w:t>After substantial</w:t>
      </w:r>
      <w:r w:rsidR="00F15FBC">
        <w:rPr>
          <w:rFonts w:eastAsia="Cambria" w:cs="Times New Roman"/>
          <w:sz w:val="24"/>
          <w:szCs w:val="24"/>
        </w:rPr>
        <w:t xml:space="preserve"> discussion the following Committee memberships were </w:t>
      </w:r>
      <w:r w:rsidR="002A3AB1">
        <w:rPr>
          <w:rFonts w:eastAsia="Cambria" w:cs="Times New Roman"/>
          <w:sz w:val="24"/>
          <w:szCs w:val="24"/>
        </w:rPr>
        <w:t>agreed (no formal</w:t>
      </w:r>
      <w:r w:rsidR="00F15FBC">
        <w:rPr>
          <w:rFonts w:eastAsia="Cambria" w:cs="Times New Roman"/>
          <w:sz w:val="24"/>
          <w:szCs w:val="24"/>
        </w:rPr>
        <w:t xml:space="preserve"> action taken):</w:t>
      </w:r>
    </w:p>
    <w:p w:rsidR="00F15FBC" w:rsidRDefault="00F15FBC" w:rsidP="00F15FBC">
      <w:pPr>
        <w:pStyle w:val="ListParagraph"/>
        <w:numPr>
          <w:ilvl w:val="1"/>
          <w:numId w:val="25"/>
        </w:numPr>
        <w:spacing w:after="0" w:line="240" w:lineRule="auto"/>
        <w:jc w:val="both"/>
        <w:rPr>
          <w:rFonts w:eastAsia="Cambria" w:cs="Times New Roman"/>
          <w:sz w:val="24"/>
          <w:szCs w:val="24"/>
        </w:rPr>
      </w:pPr>
      <w:r>
        <w:rPr>
          <w:rFonts w:eastAsia="Cambria" w:cs="Times New Roman"/>
          <w:sz w:val="24"/>
          <w:szCs w:val="24"/>
        </w:rPr>
        <w:t>Finance and Facilities:  Carolyn, Janet, David &amp; Steve</w:t>
      </w:r>
    </w:p>
    <w:p w:rsidR="00F15FBC" w:rsidRDefault="00F15FBC" w:rsidP="00F15FBC">
      <w:pPr>
        <w:pStyle w:val="ListParagraph"/>
        <w:numPr>
          <w:ilvl w:val="1"/>
          <w:numId w:val="25"/>
        </w:numPr>
        <w:spacing w:after="0" w:line="240" w:lineRule="auto"/>
        <w:jc w:val="both"/>
        <w:rPr>
          <w:rFonts w:eastAsia="Cambria" w:cs="Times New Roman"/>
          <w:sz w:val="24"/>
          <w:szCs w:val="24"/>
        </w:rPr>
      </w:pPr>
      <w:r>
        <w:rPr>
          <w:rFonts w:eastAsia="Cambria" w:cs="Times New Roman"/>
          <w:sz w:val="24"/>
          <w:szCs w:val="24"/>
        </w:rPr>
        <w:t>Fundraising:  Caitlin, Cyd, Jesse, Deb, Mark &amp; Barb</w:t>
      </w:r>
    </w:p>
    <w:p w:rsidR="00554A67" w:rsidRDefault="00F15FBC" w:rsidP="00F15FBC">
      <w:pPr>
        <w:pStyle w:val="ListParagraph"/>
        <w:numPr>
          <w:ilvl w:val="1"/>
          <w:numId w:val="25"/>
        </w:numPr>
        <w:spacing w:after="0" w:line="240" w:lineRule="auto"/>
        <w:jc w:val="both"/>
        <w:rPr>
          <w:rFonts w:eastAsia="Cambria" w:cs="Times New Roman"/>
          <w:sz w:val="24"/>
          <w:szCs w:val="24"/>
        </w:rPr>
      </w:pPr>
      <w:r>
        <w:rPr>
          <w:rFonts w:eastAsia="Cambria" w:cs="Times New Roman"/>
          <w:sz w:val="24"/>
          <w:szCs w:val="24"/>
        </w:rPr>
        <w:t>Governance/Membership:  Ron, Cyd, Deb, Pam, &amp; Marty</w:t>
      </w:r>
    </w:p>
    <w:p w:rsidR="00554A67" w:rsidRDefault="00554A67" w:rsidP="00554A67">
      <w:pPr>
        <w:spacing w:after="0" w:line="240" w:lineRule="auto"/>
        <w:ind w:left="720"/>
        <w:jc w:val="both"/>
        <w:rPr>
          <w:rFonts w:eastAsia="Cambria" w:cs="Times New Roman"/>
          <w:sz w:val="24"/>
          <w:szCs w:val="24"/>
        </w:rPr>
      </w:pPr>
      <w:r>
        <w:rPr>
          <w:rFonts w:eastAsia="Cambria" w:cs="Times New Roman"/>
          <w:sz w:val="24"/>
          <w:szCs w:val="24"/>
        </w:rPr>
        <w:t>Barbara encouraged the Directors to remain in touch with each other between Board meetings and to have Committee consultations (Zoom or other teleconference) between Board meetings.</w:t>
      </w:r>
    </w:p>
    <w:p w:rsidR="00E1300A" w:rsidRDefault="00E1300A" w:rsidP="00E1300A">
      <w:pPr>
        <w:spacing w:after="0" w:line="240" w:lineRule="auto"/>
        <w:jc w:val="both"/>
        <w:rPr>
          <w:b/>
          <w:sz w:val="24"/>
        </w:rPr>
      </w:pPr>
      <w:r w:rsidRPr="00E1300A">
        <w:rPr>
          <w:rFonts w:eastAsia="Cambria" w:cs="Times New Roman"/>
          <w:b/>
          <w:i/>
          <w:sz w:val="24"/>
          <w:szCs w:val="24"/>
        </w:rPr>
        <w:t xml:space="preserve">Barbara offered the following goals for the </w:t>
      </w:r>
      <w:r w:rsidR="00554A67" w:rsidRPr="00E1300A">
        <w:rPr>
          <w:rFonts w:eastAsia="Cambria" w:cs="Times New Roman"/>
          <w:b/>
          <w:i/>
          <w:sz w:val="24"/>
          <w:szCs w:val="24"/>
        </w:rPr>
        <w:t>Committee</w:t>
      </w:r>
      <w:r w:rsidRPr="00E1300A">
        <w:rPr>
          <w:rFonts w:eastAsia="Cambria" w:cs="Times New Roman"/>
          <w:b/>
          <w:i/>
          <w:sz w:val="24"/>
          <w:szCs w:val="24"/>
        </w:rPr>
        <w:t>s</w:t>
      </w:r>
      <w:r w:rsidR="00554A67" w:rsidRPr="00E1300A">
        <w:rPr>
          <w:rFonts w:eastAsia="Cambria" w:cs="Times New Roman"/>
          <w:b/>
          <w:i/>
          <w:sz w:val="24"/>
          <w:szCs w:val="24"/>
        </w:rPr>
        <w:t>:</w:t>
      </w:r>
      <w:r w:rsidR="00554A67">
        <w:rPr>
          <w:rFonts w:eastAsia="Cambria" w:cs="Times New Roman"/>
          <w:sz w:val="24"/>
          <w:szCs w:val="24"/>
        </w:rPr>
        <w:t xml:space="preserve">  Before our Sept. 9 meeting, </w:t>
      </w:r>
      <w:r>
        <w:rPr>
          <w:rFonts w:eastAsia="Cambria" w:cs="Times New Roman"/>
          <w:sz w:val="24"/>
          <w:szCs w:val="24"/>
        </w:rPr>
        <w:t xml:space="preserve">the members of each Committee </w:t>
      </w:r>
      <w:r w:rsidR="00554A67">
        <w:rPr>
          <w:rFonts w:eastAsia="Cambria" w:cs="Times New Roman"/>
          <w:sz w:val="24"/>
          <w:szCs w:val="24"/>
        </w:rPr>
        <w:t>sho</w:t>
      </w:r>
      <w:r>
        <w:rPr>
          <w:rFonts w:eastAsia="Cambria" w:cs="Times New Roman"/>
          <w:sz w:val="24"/>
          <w:szCs w:val="24"/>
        </w:rPr>
        <w:t xml:space="preserve">uld review the materials from the Board’s last January Retreat and the Ferry Beach staff’s strategic plan one-pager and identify some tasks for the Committee to accomplish, preferably by the Board’s retreat in January 2018.  </w:t>
      </w:r>
    </w:p>
    <w:p w:rsidR="00E1300A" w:rsidRDefault="00E1300A" w:rsidP="00E1300A">
      <w:pPr>
        <w:spacing w:after="0" w:line="240" w:lineRule="auto"/>
        <w:jc w:val="both"/>
        <w:rPr>
          <w:b/>
          <w:sz w:val="24"/>
        </w:rPr>
      </w:pPr>
    </w:p>
    <w:p w:rsidR="00C92D83" w:rsidRDefault="00575616" w:rsidP="00E1300A">
      <w:pPr>
        <w:spacing w:after="0" w:line="240" w:lineRule="auto"/>
        <w:jc w:val="both"/>
        <w:rPr>
          <w:sz w:val="24"/>
        </w:rPr>
      </w:pPr>
      <w:r w:rsidRPr="00322C7A">
        <w:rPr>
          <w:b/>
          <w:sz w:val="24"/>
        </w:rPr>
        <w:t>ADJOURNMENT</w:t>
      </w:r>
      <w:r>
        <w:rPr>
          <w:sz w:val="24"/>
        </w:rPr>
        <w:t xml:space="preserve"> was moved, duly seconded and approved at</w:t>
      </w:r>
      <w:r w:rsidR="00E1300A">
        <w:rPr>
          <w:sz w:val="24"/>
        </w:rPr>
        <w:t xml:space="preserve"> 3:25</w:t>
      </w:r>
      <w:r>
        <w:rPr>
          <w:sz w:val="24"/>
        </w:rPr>
        <w:t xml:space="preserve"> p.m.</w:t>
      </w:r>
    </w:p>
    <w:p w:rsidR="00CC5D5C" w:rsidRPr="000D49EF" w:rsidRDefault="00CC5D5C" w:rsidP="000D49EF">
      <w:pPr>
        <w:rPr>
          <w:rFonts w:ascii="Calibri-Bold" w:hAnsi="Calibri-Bold" w:cs="Calibri-Bold"/>
          <w:sz w:val="24"/>
          <w:szCs w:val="28"/>
        </w:rPr>
      </w:pPr>
    </w:p>
    <w:sectPr w:rsidR="00CC5D5C" w:rsidRPr="000D49EF" w:rsidSect="00CA4FDD">
      <w:headerReference w:type="even" r:id="rId9"/>
      <w:headerReference w:type="default" r:id="rId10"/>
      <w:footerReference w:type="even" r:id="rId11"/>
      <w:footerReference w:type="default" r:id="rId12"/>
      <w:headerReference w:type="first" r:id="rId13"/>
      <w:footerReference w:type="first" r:id="rId14"/>
      <w:pgSz w:w="12240" w:h="15840"/>
      <w:pgMar w:top="576" w:right="1080" w:bottom="576" w:left="108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ED4" w:rsidRDefault="000B1ED4">
      <w:pPr>
        <w:spacing w:after="0" w:line="240" w:lineRule="auto"/>
      </w:pPr>
      <w:r>
        <w:separator/>
      </w:r>
    </w:p>
  </w:endnote>
  <w:endnote w:type="continuationSeparator" w:id="0">
    <w:p w:rsidR="000B1ED4" w:rsidRDefault="000B1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Cambria">
    <w:panose1 w:val="02040503050406030204"/>
    <w:charset w:val="00"/>
    <w:family w:val="auto"/>
    <w:pitch w:val="variable"/>
    <w:sig w:usb0="00000003" w:usb1="00000000" w:usb2="00000000" w:usb3="00000000" w:csb0="00000001" w:csb1="00000000"/>
  </w:font>
  <w:font w:name="Calibri-Bold">
    <w:altName w:val="Calibri"/>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A" w:rsidRDefault="008A075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A" w:rsidRDefault="008A075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A" w:rsidRDefault="008A075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ED4" w:rsidRDefault="000B1ED4">
      <w:pPr>
        <w:spacing w:after="0" w:line="240" w:lineRule="auto"/>
      </w:pPr>
      <w:r>
        <w:separator/>
      </w:r>
    </w:p>
  </w:footnote>
  <w:footnote w:type="continuationSeparator" w:id="0">
    <w:p w:rsidR="000B1ED4" w:rsidRDefault="000B1ED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A" w:rsidRDefault="00CF5BBE" w:rsidP="00922815">
    <w:pPr>
      <w:pStyle w:val="Header"/>
      <w:framePr w:wrap="around" w:vAnchor="text" w:hAnchor="margin" w:xAlign="right" w:y="1"/>
      <w:rPr>
        <w:rStyle w:val="PageNumber"/>
      </w:rPr>
    </w:pPr>
    <w:r>
      <w:rPr>
        <w:rStyle w:val="PageNumber"/>
      </w:rPr>
      <w:fldChar w:fldCharType="begin"/>
    </w:r>
    <w:r w:rsidR="009A344A">
      <w:rPr>
        <w:rStyle w:val="PageNumber"/>
      </w:rPr>
      <w:instrText xml:space="preserve">PAGE  </w:instrText>
    </w:r>
    <w:r>
      <w:rPr>
        <w:rStyle w:val="PageNumber"/>
      </w:rPr>
      <w:fldChar w:fldCharType="end"/>
    </w:r>
  </w:p>
  <w:p w:rsidR="009A344A" w:rsidRDefault="009A344A" w:rsidP="0057561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A" w:rsidRDefault="00CF5BBE" w:rsidP="00922815">
    <w:pPr>
      <w:pStyle w:val="Header"/>
      <w:framePr w:wrap="around" w:vAnchor="text" w:hAnchor="margin" w:xAlign="right" w:y="1"/>
      <w:rPr>
        <w:rStyle w:val="PageNumber"/>
      </w:rPr>
    </w:pPr>
    <w:r>
      <w:rPr>
        <w:rStyle w:val="PageNumber"/>
      </w:rPr>
      <w:fldChar w:fldCharType="begin"/>
    </w:r>
    <w:r w:rsidR="009A344A">
      <w:rPr>
        <w:rStyle w:val="PageNumber"/>
      </w:rPr>
      <w:instrText xml:space="preserve">PAGE  </w:instrText>
    </w:r>
    <w:r>
      <w:rPr>
        <w:rStyle w:val="PageNumber"/>
      </w:rPr>
      <w:fldChar w:fldCharType="separate"/>
    </w:r>
    <w:r w:rsidR="008A075A">
      <w:rPr>
        <w:rStyle w:val="PageNumber"/>
        <w:noProof/>
      </w:rPr>
      <w:t>2</w:t>
    </w:r>
    <w:r>
      <w:rPr>
        <w:rStyle w:val="PageNumber"/>
      </w:rPr>
      <w:fldChar w:fldCharType="end"/>
    </w:r>
  </w:p>
  <w:p w:rsidR="009A344A" w:rsidRDefault="009A344A" w:rsidP="00575616">
    <w:pPr>
      <w:pStyle w:val="Header"/>
      <w:ind w:right="36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A" w:rsidRDefault="009A344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535"/>
    <w:multiLevelType w:val="hybridMultilevel"/>
    <w:tmpl w:val="1B9C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96A03"/>
    <w:multiLevelType w:val="hybridMultilevel"/>
    <w:tmpl w:val="622C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03B38"/>
    <w:multiLevelType w:val="hybridMultilevel"/>
    <w:tmpl w:val="48F68C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3CD"/>
    <w:multiLevelType w:val="hybridMultilevel"/>
    <w:tmpl w:val="8B3285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61D11"/>
    <w:multiLevelType w:val="hybridMultilevel"/>
    <w:tmpl w:val="A97C7C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850CE"/>
    <w:multiLevelType w:val="hybridMultilevel"/>
    <w:tmpl w:val="7DB4DB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A22D5"/>
    <w:multiLevelType w:val="hybridMultilevel"/>
    <w:tmpl w:val="A386D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07D60"/>
    <w:multiLevelType w:val="hybridMultilevel"/>
    <w:tmpl w:val="3844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B1443"/>
    <w:multiLevelType w:val="hybridMultilevel"/>
    <w:tmpl w:val="E6C848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6053F"/>
    <w:multiLevelType w:val="hybridMultilevel"/>
    <w:tmpl w:val="2CBCAA46"/>
    <w:lvl w:ilvl="0" w:tplc="BC66238A">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00218"/>
    <w:multiLevelType w:val="hybridMultilevel"/>
    <w:tmpl w:val="F63E7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C64EA"/>
    <w:multiLevelType w:val="hybridMultilevel"/>
    <w:tmpl w:val="6BAE6E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844B3"/>
    <w:multiLevelType w:val="hybridMultilevel"/>
    <w:tmpl w:val="78909A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5B61CE"/>
    <w:multiLevelType w:val="hybridMultilevel"/>
    <w:tmpl w:val="DC1E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4614E"/>
    <w:multiLevelType w:val="hybridMultilevel"/>
    <w:tmpl w:val="4E383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85737"/>
    <w:multiLevelType w:val="hybridMultilevel"/>
    <w:tmpl w:val="5904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632D2"/>
    <w:multiLevelType w:val="hybridMultilevel"/>
    <w:tmpl w:val="CD42F6B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04642B"/>
    <w:multiLevelType w:val="hybridMultilevel"/>
    <w:tmpl w:val="467A1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5309A"/>
    <w:multiLevelType w:val="hybridMultilevel"/>
    <w:tmpl w:val="9EBE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656F2"/>
    <w:multiLevelType w:val="hybridMultilevel"/>
    <w:tmpl w:val="A0F4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D0AA3"/>
    <w:multiLevelType w:val="hybridMultilevel"/>
    <w:tmpl w:val="7878FA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3C3CFF"/>
    <w:multiLevelType w:val="hybridMultilevel"/>
    <w:tmpl w:val="797E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42304B"/>
    <w:multiLevelType w:val="hybridMultilevel"/>
    <w:tmpl w:val="F118E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C2117"/>
    <w:multiLevelType w:val="hybridMultilevel"/>
    <w:tmpl w:val="A0486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814DC0"/>
    <w:multiLevelType w:val="hybridMultilevel"/>
    <w:tmpl w:val="E608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E2CDC"/>
    <w:multiLevelType w:val="hybridMultilevel"/>
    <w:tmpl w:val="C5A28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131EAF"/>
    <w:multiLevelType w:val="hybridMultilevel"/>
    <w:tmpl w:val="8CDE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5"/>
  </w:num>
  <w:num w:numId="4">
    <w:abstractNumId w:val="7"/>
  </w:num>
  <w:num w:numId="5">
    <w:abstractNumId w:val="18"/>
  </w:num>
  <w:num w:numId="6">
    <w:abstractNumId w:val="15"/>
  </w:num>
  <w:num w:numId="7">
    <w:abstractNumId w:val="24"/>
  </w:num>
  <w:num w:numId="8">
    <w:abstractNumId w:val="26"/>
  </w:num>
  <w:num w:numId="9">
    <w:abstractNumId w:val="22"/>
  </w:num>
  <w:num w:numId="10">
    <w:abstractNumId w:val="10"/>
  </w:num>
  <w:num w:numId="11">
    <w:abstractNumId w:val="5"/>
  </w:num>
  <w:num w:numId="12">
    <w:abstractNumId w:val="4"/>
  </w:num>
  <w:num w:numId="13">
    <w:abstractNumId w:val="13"/>
  </w:num>
  <w:num w:numId="14">
    <w:abstractNumId w:val="11"/>
  </w:num>
  <w:num w:numId="15">
    <w:abstractNumId w:val="17"/>
  </w:num>
  <w:num w:numId="16">
    <w:abstractNumId w:val="12"/>
  </w:num>
  <w:num w:numId="17">
    <w:abstractNumId w:val="20"/>
  </w:num>
  <w:num w:numId="18">
    <w:abstractNumId w:val="16"/>
  </w:num>
  <w:num w:numId="19">
    <w:abstractNumId w:val="9"/>
  </w:num>
  <w:num w:numId="20">
    <w:abstractNumId w:val="2"/>
  </w:num>
  <w:num w:numId="21">
    <w:abstractNumId w:val="0"/>
  </w:num>
  <w:num w:numId="22">
    <w:abstractNumId w:val="6"/>
  </w:num>
  <w:num w:numId="23">
    <w:abstractNumId w:val="3"/>
  </w:num>
  <w:num w:numId="24">
    <w:abstractNumId w:val="8"/>
  </w:num>
  <w:num w:numId="25">
    <w:abstractNumId w:val="23"/>
  </w:num>
  <w:num w:numId="26">
    <w:abstractNumId w:val="1"/>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rsids>
    <w:rsidRoot w:val="00C535BC"/>
    <w:rsid w:val="00004136"/>
    <w:rsid w:val="00015170"/>
    <w:rsid w:val="000170F4"/>
    <w:rsid w:val="00020F87"/>
    <w:rsid w:val="00022F0F"/>
    <w:rsid w:val="000334CC"/>
    <w:rsid w:val="00034511"/>
    <w:rsid w:val="0003609B"/>
    <w:rsid w:val="00047803"/>
    <w:rsid w:val="00074BA5"/>
    <w:rsid w:val="00090038"/>
    <w:rsid w:val="000B1ED4"/>
    <w:rsid w:val="000B266B"/>
    <w:rsid w:val="000D0A85"/>
    <w:rsid w:val="000D49EF"/>
    <w:rsid w:val="00104296"/>
    <w:rsid w:val="00121F93"/>
    <w:rsid w:val="0012446C"/>
    <w:rsid w:val="00125450"/>
    <w:rsid w:val="00130B92"/>
    <w:rsid w:val="00137755"/>
    <w:rsid w:val="0014769F"/>
    <w:rsid w:val="00161372"/>
    <w:rsid w:val="00164039"/>
    <w:rsid w:val="00180FE0"/>
    <w:rsid w:val="001B1DC1"/>
    <w:rsid w:val="001C1803"/>
    <w:rsid w:val="001C6663"/>
    <w:rsid w:val="001E3F14"/>
    <w:rsid w:val="00207666"/>
    <w:rsid w:val="00235F1C"/>
    <w:rsid w:val="002443A0"/>
    <w:rsid w:val="002551AA"/>
    <w:rsid w:val="0026258F"/>
    <w:rsid w:val="002941BA"/>
    <w:rsid w:val="002A3AB1"/>
    <w:rsid w:val="002E350E"/>
    <w:rsid w:val="002F4C51"/>
    <w:rsid w:val="00322C7A"/>
    <w:rsid w:val="003311C3"/>
    <w:rsid w:val="00364E4A"/>
    <w:rsid w:val="003B3F55"/>
    <w:rsid w:val="003F129D"/>
    <w:rsid w:val="00404D39"/>
    <w:rsid w:val="004057FC"/>
    <w:rsid w:val="00414533"/>
    <w:rsid w:val="0042239C"/>
    <w:rsid w:val="00430F6D"/>
    <w:rsid w:val="00441617"/>
    <w:rsid w:val="00441B66"/>
    <w:rsid w:val="004459D4"/>
    <w:rsid w:val="00483197"/>
    <w:rsid w:val="004C561C"/>
    <w:rsid w:val="004F45EF"/>
    <w:rsid w:val="0050344E"/>
    <w:rsid w:val="00525CC3"/>
    <w:rsid w:val="005364C9"/>
    <w:rsid w:val="00553767"/>
    <w:rsid w:val="00554A67"/>
    <w:rsid w:val="0057418A"/>
    <w:rsid w:val="00575616"/>
    <w:rsid w:val="005946F3"/>
    <w:rsid w:val="005A507C"/>
    <w:rsid w:val="005A5666"/>
    <w:rsid w:val="005D2DDE"/>
    <w:rsid w:val="005D68F1"/>
    <w:rsid w:val="00613BA2"/>
    <w:rsid w:val="006340F5"/>
    <w:rsid w:val="0064482C"/>
    <w:rsid w:val="00651C75"/>
    <w:rsid w:val="0069679F"/>
    <w:rsid w:val="006B2844"/>
    <w:rsid w:val="006B5831"/>
    <w:rsid w:val="006D50BF"/>
    <w:rsid w:val="006F12F5"/>
    <w:rsid w:val="00702C45"/>
    <w:rsid w:val="0071634A"/>
    <w:rsid w:val="00734CF6"/>
    <w:rsid w:val="00752A82"/>
    <w:rsid w:val="00761401"/>
    <w:rsid w:val="00783377"/>
    <w:rsid w:val="00783F08"/>
    <w:rsid w:val="007C4216"/>
    <w:rsid w:val="007E6C53"/>
    <w:rsid w:val="00823FF5"/>
    <w:rsid w:val="0082550E"/>
    <w:rsid w:val="00847A61"/>
    <w:rsid w:val="00851D69"/>
    <w:rsid w:val="00854127"/>
    <w:rsid w:val="00854300"/>
    <w:rsid w:val="0087017F"/>
    <w:rsid w:val="00872B36"/>
    <w:rsid w:val="00882808"/>
    <w:rsid w:val="00882EB7"/>
    <w:rsid w:val="00883535"/>
    <w:rsid w:val="00894038"/>
    <w:rsid w:val="00894A09"/>
    <w:rsid w:val="008A075A"/>
    <w:rsid w:val="008A1047"/>
    <w:rsid w:val="008C7943"/>
    <w:rsid w:val="008F1355"/>
    <w:rsid w:val="00904DF4"/>
    <w:rsid w:val="00922815"/>
    <w:rsid w:val="009364A2"/>
    <w:rsid w:val="00945B36"/>
    <w:rsid w:val="00972A82"/>
    <w:rsid w:val="009877B3"/>
    <w:rsid w:val="009A344A"/>
    <w:rsid w:val="009A62A5"/>
    <w:rsid w:val="009B0E37"/>
    <w:rsid w:val="009B42DD"/>
    <w:rsid w:val="009B643C"/>
    <w:rsid w:val="009B6873"/>
    <w:rsid w:val="009E266B"/>
    <w:rsid w:val="00A01BA3"/>
    <w:rsid w:val="00A60218"/>
    <w:rsid w:val="00A80DEE"/>
    <w:rsid w:val="00A81740"/>
    <w:rsid w:val="00AA10AB"/>
    <w:rsid w:val="00AB4F82"/>
    <w:rsid w:val="00AD16CF"/>
    <w:rsid w:val="00AD4103"/>
    <w:rsid w:val="00AE2BF6"/>
    <w:rsid w:val="00B12DF4"/>
    <w:rsid w:val="00B16773"/>
    <w:rsid w:val="00B73DF7"/>
    <w:rsid w:val="00B807D5"/>
    <w:rsid w:val="00B9307D"/>
    <w:rsid w:val="00BE38C4"/>
    <w:rsid w:val="00C1465F"/>
    <w:rsid w:val="00C34049"/>
    <w:rsid w:val="00C535BC"/>
    <w:rsid w:val="00C54213"/>
    <w:rsid w:val="00C66581"/>
    <w:rsid w:val="00C906C8"/>
    <w:rsid w:val="00C92D83"/>
    <w:rsid w:val="00CA4FDD"/>
    <w:rsid w:val="00CB1A5D"/>
    <w:rsid w:val="00CC5D5C"/>
    <w:rsid w:val="00CE362E"/>
    <w:rsid w:val="00CF0DB1"/>
    <w:rsid w:val="00CF5BBE"/>
    <w:rsid w:val="00D11E40"/>
    <w:rsid w:val="00D21DC0"/>
    <w:rsid w:val="00D22961"/>
    <w:rsid w:val="00D2328A"/>
    <w:rsid w:val="00D3560C"/>
    <w:rsid w:val="00D75F4D"/>
    <w:rsid w:val="00E053E5"/>
    <w:rsid w:val="00E11D26"/>
    <w:rsid w:val="00E1300A"/>
    <w:rsid w:val="00E410F1"/>
    <w:rsid w:val="00E41752"/>
    <w:rsid w:val="00E42DE8"/>
    <w:rsid w:val="00E52F93"/>
    <w:rsid w:val="00E64E3F"/>
    <w:rsid w:val="00E81255"/>
    <w:rsid w:val="00EB43E2"/>
    <w:rsid w:val="00F11CF6"/>
    <w:rsid w:val="00F15FBC"/>
    <w:rsid w:val="00F34707"/>
    <w:rsid w:val="00F34AC6"/>
    <w:rsid w:val="00F623D9"/>
    <w:rsid w:val="00F8680E"/>
    <w:rsid w:val="00FB5854"/>
    <w:rsid w:val="00FC1222"/>
    <w:rsid w:val="00FC2409"/>
    <w:rsid w:val="00FC5BC1"/>
    <w:rsid w:val="00FE219F"/>
    <w:rsid w:val="00FF59D1"/>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640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2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8A"/>
    <w:rPr>
      <w:rFonts w:ascii="Tahoma" w:hAnsi="Tahoma" w:cs="Tahoma"/>
      <w:sz w:val="16"/>
      <w:szCs w:val="16"/>
    </w:rPr>
  </w:style>
  <w:style w:type="character" w:styleId="Hyperlink">
    <w:name w:val="Hyperlink"/>
    <w:basedOn w:val="DefaultParagraphFont"/>
    <w:uiPriority w:val="99"/>
    <w:unhideWhenUsed/>
    <w:rsid w:val="00E053E5"/>
    <w:rPr>
      <w:color w:val="0000FF" w:themeColor="hyperlink"/>
      <w:u w:val="single"/>
    </w:rPr>
  </w:style>
  <w:style w:type="paragraph" w:styleId="ListParagraph">
    <w:name w:val="List Paragraph"/>
    <w:basedOn w:val="Normal"/>
    <w:rsid w:val="00CB1A5D"/>
    <w:pPr>
      <w:ind w:left="720"/>
      <w:contextualSpacing/>
    </w:pPr>
  </w:style>
  <w:style w:type="paragraph" w:styleId="Header">
    <w:name w:val="header"/>
    <w:basedOn w:val="Normal"/>
    <w:link w:val="HeaderChar"/>
    <w:rsid w:val="00575616"/>
    <w:pPr>
      <w:tabs>
        <w:tab w:val="center" w:pos="4320"/>
        <w:tab w:val="right" w:pos="8640"/>
      </w:tabs>
      <w:spacing w:after="0" w:line="240" w:lineRule="auto"/>
    </w:pPr>
  </w:style>
  <w:style w:type="character" w:customStyle="1" w:styleId="HeaderChar">
    <w:name w:val="Header Char"/>
    <w:basedOn w:val="DefaultParagraphFont"/>
    <w:link w:val="Header"/>
    <w:rsid w:val="00575616"/>
  </w:style>
  <w:style w:type="character" w:styleId="PageNumber">
    <w:name w:val="page number"/>
    <w:basedOn w:val="DefaultParagraphFont"/>
    <w:rsid w:val="00575616"/>
  </w:style>
  <w:style w:type="paragraph" w:styleId="Footer">
    <w:name w:val="footer"/>
    <w:basedOn w:val="Normal"/>
    <w:link w:val="FooterChar"/>
    <w:rsid w:val="00BE38C4"/>
    <w:pPr>
      <w:tabs>
        <w:tab w:val="center" w:pos="4320"/>
        <w:tab w:val="right" w:pos="8640"/>
      </w:tabs>
      <w:spacing w:after="0" w:line="240" w:lineRule="auto"/>
    </w:pPr>
  </w:style>
  <w:style w:type="character" w:customStyle="1" w:styleId="FooterChar">
    <w:name w:val="Footer Char"/>
    <w:basedOn w:val="DefaultParagraphFont"/>
    <w:link w:val="Footer"/>
    <w:rsid w:val="00BE38C4"/>
  </w:style>
  <w:style w:type="paragraph" w:styleId="FootnoteText">
    <w:name w:val="footnote text"/>
    <w:basedOn w:val="Normal"/>
    <w:link w:val="FootnoteTextChar"/>
    <w:rsid w:val="001C6663"/>
    <w:pPr>
      <w:spacing w:after="0" w:line="240" w:lineRule="auto"/>
    </w:pPr>
    <w:rPr>
      <w:sz w:val="24"/>
      <w:szCs w:val="24"/>
    </w:rPr>
  </w:style>
  <w:style w:type="character" w:customStyle="1" w:styleId="FootnoteTextChar">
    <w:name w:val="Footnote Text Char"/>
    <w:basedOn w:val="DefaultParagraphFont"/>
    <w:link w:val="FootnoteText"/>
    <w:rsid w:val="001C6663"/>
    <w:rPr>
      <w:sz w:val="24"/>
      <w:szCs w:val="24"/>
    </w:rPr>
  </w:style>
  <w:style w:type="character" w:styleId="FootnoteReference">
    <w:name w:val="footnote reference"/>
    <w:basedOn w:val="DefaultParagraphFont"/>
    <w:rsid w:val="001C666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6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8A"/>
    <w:rPr>
      <w:rFonts w:ascii="Tahoma" w:hAnsi="Tahoma" w:cs="Tahoma"/>
      <w:sz w:val="16"/>
      <w:szCs w:val="16"/>
    </w:rPr>
  </w:style>
  <w:style w:type="character" w:styleId="Hyperlink">
    <w:name w:val="Hyperlink"/>
    <w:basedOn w:val="DefaultParagraphFont"/>
    <w:uiPriority w:val="99"/>
    <w:unhideWhenUsed/>
    <w:rsid w:val="00E053E5"/>
    <w:rPr>
      <w:color w:val="0000FF" w:themeColor="hyperlink"/>
      <w:u w:val="single"/>
    </w:rPr>
  </w:style>
  <w:style w:type="paragraph" w:styleId="ListParagraph">
    <w:name w:val="List Paragraph"/>
    <w:basedOn w:val="Normal"/>
    <w:rsid w:val="00CB1A5D"/>
    <w:pPr>
      <w:ind w:left="720"/>
      <w:contextualSpacing/>
    </w:pPr>
  </w:style>
  <w:style w:type="paragraph" w:styleId="Header">
    <w:name w:val="header"/>
    <w:basedOn w:val="Normal"/>
    <w:link w:val="HeaderChar"/>
    <w:rsid w:val="00575616"/>
    <w:pPr>
      <w:tabs>
        <w:tab w:val="center" w:pos="4320"/>
        <w:tab w:val="right" w:pos="8640"/>
      </w:tabs>
      <w:spacing w:after="0" w:line="240" w:lineRule="auto"/>
    </w:pPr>
  </w:style>
  <w:style w:type="character" w:customStyle="1" w:styleId="HeaderChar">
    <w:name w:val="Header Char"/>
    <w:basedOn w:val="DefaultParagraphFont"/>
    <w:link w:val="Header"/>
    <w:rsid w:val="00575616"/>
  </w:style>
  <w:style w:type="character" w:styleId="PageNumber">
    <w:name w:val="page number"/>
    <w:basedOn w:val="DefaultParagraphFont"/>
    <w:rsid w:val="00575616"/>
  </w:style>
  <w:style w:type="paragraph" w:styleId="Footer">
    <w:name w:val="footer"/>
    <w:basedOn w:val="Normal"/>
    <w:link w:val="FooterChar"/>
    <w:rsid w:val="00BE38C4"/>
    <w:pPr>
      <w:tabs>
        <w:tab w:val="center" w:pos="4320"/>
        <w:tab w:val="right" w:pos="8640"/>
      </w:tabs>
      <w:spacing w:after="0" w:line="240" w:lineRule="auto"/>
    </w:pPr>
  </w:style>
  <w:style w:type="character" w:customStyle="1" w:styleId="FooterChar">
    <w:name w:val="Footer Char"/>
    <w:basedOn w:val="DefaultParagraphFont"/>
    <w:link w:val="Footer"/>
    <w:rsid w:val="00BE38C4"/>
  </w:style>
  <w:style w:type="paragraph" w:styleId="FootnoteText">
    <w:name w:val="footnote text"/>
    <w:basedOn w:val="Normal"/>
    <w:link w:val="FootnoteTextChar"/>
    <w:rsid w:val="001C6663"/>
    <w:pPr>
      <w:spacing w:after="0" w:line="240" w:lineRule="auto"/>
    </w:pPr>
    <w:rPr>
      <w:sz w:val="24"/>
      <w:szCs w:val="24"/>
    </w:rPr>
  </w:style>
  <w:style w:type="character" w:customStyle="1" w:styleId="FootnoteTextChar">
    <w:name w:val="Footnote Text Char"/>
    <w:basedOn w:val="DefaultParagraphFont"/>
    <w:link w:val="FootnoteText"/>
    <w:rsid w:val="001C6663"/>
    <w:rPr>
      <w:sz w:val="24"/>
      <w:szCs w:val="24"/>
    </w:rPr>
  </w:style>
  <w:style w:type="character" w:styleId="FootnoteReference">
    <w:name w:val="footnote reference"/>
    <w:basedOn w:val="DefaultParagraphFont"/>
    <w:rsid w:val="001C6663"/>
    <w:rPr>
      <w:vertAlign w:val="superscript"/>
    </w:rPr>
  </w:style>
</w:styles>
</file>

<file path=word/webSettings.xml><?xml version="1.0" encoding="utf-8"?>
<w:webSettings xmlns:r="http://schemas.openxmlformats.org/officeDocument/2006/relationships" xmlns:w="http://schemas.openxmlformats.org/wordprocessingml/2006/main">
  <w:divs>
    <w:div w:id="579559845">
      <w:bodyDiv w:val="1"/>
      <w:marLeft w:val="0"/>
      <w:marRight w:val="0"/>
      <w:marTop w:val="0"/>
      <w:marBottom w:val="0"/>
      <w:divBdr>
        <w:top w:val="none" w:sz="0" w:space="0" w:color="auto"/>
        <w:left w:val="none" w:sz="0" w:space="0" w:color="auto"/>
        <w:bottom w:val="none" w:sz="0" w:space="0" w:color="auto"/>
        <w:right w:val="none" w:sz="0" w:space="0" w:color="auto"/>
      </w:divBdr>
    </w:div>
    <w:div w:id="9362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errybeach.org"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4934</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Burgess</dc:creator>
  <cp:lastModifiedBy>Ronald Willett</cp:lastModifiedBy>
  <cp:revision>4</cp:revision>
  <cp:lastPrinted>2016-09-03T01:55:00Z</cp:lastPrinted>
  <dcterms:created xsi:type="dcterms:W3CDTF">2017-08-29T18:45:00Z</dcterms:created>
  <dcterms:modified xsi:type="dcterms:W3CDTF">2017-09-16T18:06:00Z</dcterms:modified>
</cp:coreProperties>
</file>