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2328A" w:rsidRDefault="00EF1AAD">
      <w:r>
        <w:rPr>
          <w:noProof/>
        </w:rPr>
        <mc:AlternateContent>
          <mc:Choice Requires="wps">
            <w:drawing>
              <wp:anchor distT="0" distB="0" distL="114300" distR="114300" simplePos="0" relativeHeight="251659264" behindDoc="0" locked="0" layoutInCell="1" allowOverlap="1">
                <wp:simplePos x="0" y="0"/>
                <wp:positionH relativeFrom="column">
                  <wp:posOffset>2095500</wp:posOffset>
                </wp:positionH>
                <wp:positionV relativeFrom="paragraph">
                  <wp:posOffset>102235</wp:posOffset>
                </wp:positionV>
                <wp:extent cx="3931920" cy="12890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1920" cy="128905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E053E5" w:rsidRDefault="00E053E5" w:rsidP="00E053E5">
                            <w:pPr>
                              <w:jc w:val="center"/>
                              <w:rPr>
                                <w:rFonts w:ascii="Papyrus" w:hAnsi="Papyrus" w:cs="Papyrus"/>
                              </w:rPr>
                            </w:pPr>
                            <w:r>
                              <w:rPr>
                                <w:rFonts w:ascii="Papyrus" w:hAnsi="Papyrus" w:cs="Papyrus"/>
                                <w:sz w:val="36"/>
                                <w:szCs w:val="36"/>
                              </w:rPr>
                              <w:t>Ferry Beach Park Association</w:t>
                            </w:r>
                          </w:p>
                          <w:p w:rsidR="00E053E5" w:rsidRDefault="00E053E5" w:rsidP="00E053E5">
                            <w:pPr>
                              <w:jc w:val="center"/>
                              <w:rPr>
                                <w:rFonts w:ascii="Papyrus" w:hAnsi="Papyrus" w:cs="Papyrus"/>
                              </w:rPr>
                            </w:pPr>
                            <w:r>
                              <w:rPr>
                                <w:rFonts w:ascii="Papyrus" w:hAnsi="Papyrus" w:cs="Papyrus"/>
                              </w:rPr>
                              <w:t>5 Morris Avenue, Saco, Maine 04072</w:t>
                            </w:r>
                          </w:p>
                          <w:p w:rsidR="00E053E5" w:rsidRDefault="00E053E5" w:rsidP="00E053E5">
                            <w:pPr>
                              <w:jc w:val="center"/>
                              <w:rPr>
                                <w:rFonts w:ascii="Papyrus" w:hAnsi="Papyrus" w:cs="Papyrus"/>
                              </w:rPr>
                            </w:pPr>
                            <w:r>
                              <w:rPr>
                                <w:rFonts w:ascii="Papyrus" w:hAnsi="Papyrus" w:cs="Papyrus"/>
                              </w:rPr>
                              <w:t xml:space="preserve">207-282-4489 </w:t>
                            </w:r>
                            <w:hyperlink r:id="rId5" w:history="1">
                              <w:r w:rsidRPr="00B4457E">
                                <w:rPr>
                                  <w:rStyle w:val="Hyperlink"/>
                                  <w:rFonts w:ascii="Papyrus" w:hAnsi="Papyrus" w:cs="Papyrus"/>
                                </w:rPr>
                                <w:t>www.ferrybeach.org</w:t>
                              </w:r>
                            </w:hyperlink>
                          </w:p>
                          <w:p w:rsidR="00E053E5" w:rsidRPr="00681860" w:rsidRDefault="00E053E5" w:rsidP="00E053E5">
                            <w:pPr>
                              <w:jc w:val="right"/>
                              <w:rPr>
                                <w:rFonts w:ascii="Papyrus" w:hAnsi="Papyrus" w:cs="Papyr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65pt;margin-top:8.05pt;width:309.6pt;height: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" filled="f" stroked="f">
                <v:path arrowok="t"/>
                <v:textbox>
                  <w:txbxContent>
                    <w:p w:rsidR="00E053E5" w:rsidRDefault="00E053E5" w:rsidP="00E053E5">
                      <w:pPr>
                        <w:jc w:val="center"/>
                        <w:rPr>
                          <w:rFonts w:ascii="Papyrus" w:hAnsi="Papyrus" w:cs="Papyrus"/>
                        </w:rPr>
                      </w:pPr>
                      <w:r>
                        <w:rPr>
                          <w:rFonts w:ascii="Papyrus" w:hAnsi="Papyrus" w:cs="Papyrus"/>
                          <w:sz w:val="36"/>
                          <w:szCs w:val="36"/>
                        </w:rPr>
                        <w:t>Ferry Beach Park Association</w:t>
                      </w:r>
                    </w:p>
                    <w:p w:rsidR="00E053E5" w:rsidRDefault="00E053E5" w:rsidP="00E053E5">
                      <w:pPr>
                        <w:jc w:val="center"/>
                        <w:rPr>
                          <w:rFonts w:ascii="Papyrus" w:hAnsi="Papyrus" w:cs="Papyrus"/>
                        </w:rPr>
                      </w:pPr>
                      <w:r>
                        <w:rPr>
                          <w:rFonts w:ascii="Papyrus" w:hAnsi="Papyrus" w:cs="Papyrus"/>
                        </w:rPr>
                        <w:t>5 Morris Avenue, Saco, Maine 04072</w:t>
                      </w:r>
                    </w:p>
                    <w:p w:rsidR="00E053E5" w:rsidRDefault="00E053E5" w:rsidP="00E053E5">
                      <w:pPr>
                        <w:jc w:val="center"/>
                        <w:rPr>
                          <w:rFonts w:ascii="Papyrus" w:hAnsi="Papyrus" w:cs="Papyrus"/>
                        </w:rPr>
                      </w:pPr>
                      <w:r>
                        <w:rPr>
                          <w:rFonts w:ascii="Papyrus" w:hAnsi="Papyrus" w:cs="Papyrus"/>
                        </w:rPr>
                        <w:t xml:space="preserve">207-282-4489 </w:t>
                      </w:r>
                      <w:hyperlink r:id="rId6" w:history="1">
                        <w:r w:rsidRPr="00B4457E">
                          <w:rPr>
                            <w:rStyle w:val="Hyperlink"/>
                            <w:rFonts w:ascii="Papyrus" w:hAnsi="Papyrus" w:cs="Papyrus"/>
                          </w:rPr>
                          <w:t>www.ferrybeach.org</w:t>
                        </w:r>
                      </w:hyperlink>
                    </w:p>
                    <w:p w:rsidR="00E053E5" w:rsidRPr="00681860" w:rsidRDefault="00E053E5" w:rsidP="00E053E5">
                      <w:pPr>
                        <w:jc w:val="right"/>
                        <w:rPr>
                          <w:rFonts w:ascii="Papyrus" w:hAnsi="Papyrus" w:cs="Papyrus"/>
                        </w:rPr>
                      </w:pPr>
                    </w:p>
                  </w:txbxContent>
                </v:textbox>
                <w10:wrap type="square"/>
              </v:shape>
            </w:pict>
          </mc:Fallback>
        </mc:AlternateContent>
      </w:r>
      <w:r w:rsidR="00E053E5">
        <w:rPr>
          <w:noProof/>
        </w:rPr>
        <w:drawing>
          <wp:inline distT="0" distB="0" distL="0" distR="0" wp14:anchorId="0CEE1A93" wp14:editId="257E405D">
            <wp:extent cx="1028700" cy="1281113"/>
            <wp:effectExtent l="0" t="0" r="0" b="0"/>
            <wp:docPr id="1" name="Picture 1" descr="CentralShare:fbpa:FB Logo:2013:FBLOGO3B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Share:fbpa:FB Logo:2013:FBLOGO3Bl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1281113"/>
                    </a:xfrm>
                    <a:prstGeom prst="rect">
                      <a:avLst/>
                    </a:prstGeom>
                    <a:noFill/>
                    <a:ln>
                      <a:noFill/>
                    </a:ln>
                  </pic:spPr>
                </pic:pic>
              </a:graphicData>
            </a:graphic>
          </wp:inline>
        </w:drawing>
      </w:r>
    </w:p>
    <w:p w:rsidR="00CF0DB1" w:rsidRDefault="005B3883">
      <w:r>
        <w:t xml:space="preserve">02/01/2015 </w:t>
      </w:r>
      <w:r w:rsidR="00C535BC">
        <w:t>F</w:t>
      </w:r>
      <w:r w:rsidR="00D2328A">
        <w:t>BP</w:t>
      </w:r>
      <w:r w:rsidR="00441B66">
        <w:t xml:space="preserve">A BOARD MINUTES </w:t>
      </w:r>
    </w:p>
    <w:p w:rsidR="00C906C8" w:rsidRDefault="00C906C8" w:rsidP="00C906C8">
      <w:r>
        <w:t>IN ATTENDANCE Staff Executive Director, Cathy Sta</w:t>
      </w:r>
      <w:r w:rsidR="006B5831">
        <w:t xml:space="preserve">ckpole;  Board President, Paul </w:t>
      </w:r>
      <w:r>
        <w:t>Provencher Vice Preside</w:t>
      </w:r>
      <w:r w:rsidR="005B3883">
        <w:t>nt, Barbara Crowley;</w:t>
      </w:r>
      <w:r>
        <w:t xml:space="preserve"> Secretary, Marty Burgess; Board members, Steve Fogg, Ron Willett, Cyd Melcher, Jaime Lederer, Valerie White, David Beseda</w:t>
      </w:r>
    </w:p>
    <w:p w:rsidR="00C535BC" w:rsidRPr="005B3883" w:rsidRDefault="005B3883" w:rsidP="005B3883">
      <w:pPr>
        <w:spacing w:after="0" w:line="240" w:lineRule="auto"/>
        <w:rPr>
          <w:sz w:val="24"/>
          <w:szCs w:val="24"/>
        </w:rPr>
      </w:pPr>
      <w:r w:rsidRPr="005B3883">
        <w:rPr>
          <w:sz w:val="24"/>
          <w:szCs w:val="24"/>
        </w:rPr>
        <w:t>Paul Riechmann, Lydia Gibb, Carolyn Hodges</w:t>
      </w:r>
      <w:r w:rsidR="00D3522F">
        <w:rPr>
          <w:sz w:val="24"/>
          <w:szCs w:val="24"/>
        </w:rPr>
        <w:t xml:space="preserve"> were absent</w:t>
      </w:r>
    </w:p>
    <w:p w:rsidR="005B3883" w:rsidRPr="005B3883" w:rsidRDefault="005B3883" w:rsidP="005B3883">
      <w:pPr>
        <w:spacing w:after="0" w:line="240" w:lineRule="auto"/>
        <w:rPr>
          <w:sz w:val="24"/>
          <w:szCs w:val="24"/>
        </w:rPr>
      </w:pPr>
    </w:p>
    <w:p w:rsidR="005B3883" w:rsidRPr="005B3883" w:rsidRDefault="005B3883" w:rsidP="005B3883">
      <w:pPr>
        <w:spacing w:after="0" w:line="240" w:lineRule="auto"/>
        <w:rPr>
          <w:sz w:val="24"/>
          <w:szCs w:val="24"/>
        </w:rPr>
      </w:pPr>
      <w:r w:rsidRPr="005B3883">
        <w:rPr>
          <w:sz w:val="24"/>
          <w:szCs w:val="24"/>
        </w:rPr>
        <w:t>Draft agenda written on easel board:</w:t>
      </w:r>
    </w:p>
    <w:p w:rsidR="005B3883" w:rsidRPr="005B3883" w:rsidRDefault="007E4329" w:rsidP="005B3883">
      <w:pPr>
        <w:spacing w:after="0" w:line="240" w:lineRule="auto"/>
        <w:rPr>
          <w:sz w:val="24"/>
          <w:szCs w:val="24"/>
        </w:rPr>
      </w:pPr>
      <w:r>
        <w:rPr>
          <w:sz w:val="24"/>
          <w:szCs w:val="24"/>
        </w:rPr>
        <w:t>Covenant</w:t>
      </w:r>
    </w:p>
    <w:p w:rsidR="005B3883" w:rsidRPr="005B3883" w:rsidRDefault="005B3883" w:rsidP="005B3883">
      <w:pPr>
        <w:spacing w:after="0" w:line="240" w:lineRule="auto"/>
        <w:rPr>
          <w:sz w:val="24"/>
          <w:szCs w:val="24"/>
        </w:rPr>
      </w:pPr>
      <w:r w:rsidRPr="005B3883">
        <w:rPr>
          <w:sz w:val="24"/>
          <w:szCs w:val="24"/>
        </w:rPr>
        <w:t xml:space="preserve">Review agenda </w:t>
      </w:r>
    </w:p>
    <w:p w:rsidR="005B3883" w:rsidRPr="005B3883" w:rsidRDefault="005B3883" w:rsidP="005B3883">
      <w:pPr>
        <w:spacing w:after="0" w:line="240" w:lineRule="auto"/>
        <w:rPr>
          <w:sz w:val="24"/>
          <w:szCs w:val="24"/>
        </w:rPr>
      </w:pPr>
      <w:r w:rsidRPr="005B3883">
        <w:rPr>
          <w:sz w:val="24"/>
          <w:szCs w:val="24"/>
        </w:rPr>
        <w:t>Accept minutes of 11/</w:t>
      </w:r>
      <w:r w:rsidR="003F64C5">
        <w:rPr>
          <w:sz w:val="24"/>
          <w:szCs w:val="24"/>
        </w:rPr>
        <w:t>08/</w:t>
      </w:r>
      <w:r w:rsidRPr="005B3883">
        <w:rPr>
          <w:sz w:val="24"/>
          <w:szCs w:val="24"/>
        </w:rPr>
        <w:t>2014 board meeting</w:t>
      </w:r>
    </w:p>
    <w:p w:rsidR="005B3883" w:rsidRPr="005B3883" w:rsidRDefault="005B3883" w:rsidP="005B3883">
      <w:pPr>
        <w:spacing w:after="0" w:line="240" w:lineRule="auto"/>
        <w:rPr>
          <w:sz w:val="24"/>
          <w:szCs w:val="24"/>
        </w:rPr>
      </w:pPr>
      <w:r w:rsidRPr="005B3883">
        <w:rPr>
          <w:sz w:val="24"/>
          <w:szCs w:val="24"/>
        </w:rPr>
        <w:t>Financial report</w:t>
      </w:r>
    </w:p>
    <w:p w:rsidR="005B3883" w:rsidRPr="005B3883" w:rsidRDefault="005B3883" w:rsidP="005B3883">
      <w:pPr>
        <w:spacing w:after="0" w:line="240" w:lineRule="auto"/>
        <w:rPr>
          <w:sz w:val="24"/>
          <w:szCs w:val="24"/>
        </w:rPr>
      </w:pPr>
      <w:r w:rsidRPr="005B3883">
        <w:rPr>
          <w:sz w:val="24"/>
          <w:szCs w:val="24"/>
        </w:rPr>
        <w:t xml:space="preserve">EEI </w:t>
      </w:r>
    </w:p>
    <w:p w:rsidR="005B3883" w:rsidRPr="005B3883" w:rsidRDefault="005B3883" w:rsidP="005B3883">
      <w:pPr>
        <w:spacing w:after="0" w:line="240" w:lineRule="auto"/>
        <w:rPr>
          <w:sz w:val="24"/>
          <w:szCs w:val="24"/>
        </w:rPr>
      </w:pPr>
      <w:r w:rsidRPr="005B3883">
        <w:rPr>
          <w:sz w:val="24"/>
          <w:szCs w:val="24"/>
        </w:rPr>
        <w:t>President’s report</w:t>
      </w:r>
    </w:p>
    <w:p w:rsidR="005B3883" w:rsidRPr="005B3883" w:rsidRDefault="005B3883" w:rsidP="005B3883">
      <w:pPr>
        <w:spacing w:after="0" w:line="240" w:lineRule="auto"/>
        <w:rPr>
          <w:sz w:val="24"/>
          <w:szCs w:val="24"/>
        </w:rPr>
      </w:pPr>
      <w:r w:rsidRPr="005B3883">
        <w:rPr>
          <w:sz w:val="24"/>
          <w:szCs w:val="24"/>
        </w:rPr>
        <w:t xml:space="preserve">Facilities report </w:t>
      </w:r>
    </w:p>
    <w:p w:rsidR="005B3883" w:rsidRPr="005B3883" w:rsidRDefault="005B3883" w:rsidP="005B3883">
      <w:pPr>
        <w:spacing w:after="0" w:line="240" w:lineRule="auto"/>
        <w:rPr>
          <w:sz w:val="24"/>
          <w:szCs w:val="24"/>
        </w:rPr>
      </w:pPr>
      <w:r w:rsidRPr="005B3883">
        <w:rPr>
          <w:sz w:val="24"/>
          <w:szCs w:val="24"/>
        </w:rPr>
        <w:t>Executive session if needed</w:t>
      </w:r>
    </w:p>
    <w:p w:rsidR="005B3883" w:rsidRPr="005B3883" w:rsidRDefault="005B3883" w:rsidP="005B3883">
      <w:pPr>
        <w:spacing w:after="0" w:line="240" w:lineRule="auto"/>
        <w:rPr>
          <w:sz w:val="24"/>
          <w:szCs w:val="24"/>
        </w:rPr>
      </w:pPr>
      <w:r w:rsidRPr="005B3883">
        <w:rPr>
          <w:sz w:val="24"/>
          <w:szCs w:val="24"/>
        </w:rPr>
        <w:t>Public comment</w:t>
      </w:r>
    </w:p>
    <w:p w:rsidR="005B3883" w:rsidRPr="005B3883" w:rsidRDefault="005B3883" w:rsidP="005B3883">
      <w:pPr>
        <w:spacing w:after="0" w:line="240" w:lineRule="auto"/>
        <w:rPr>
          <w:sz w:val="24"/>
          <w:szCs w:val="24"/>
        </w:rPr>
      </w:pPr>
    </w:p>
    <w:p w:rsidR="005B3883" w:rsidRDefault="005B3883" w:rsidP="005B3883">
      <w:pPr>
        <w:spacing w:after="0" w:line="240" w:lineRule="auto"/>
        <w:rPr>
          <w:sz w:val="24"/>
          <w:szCs w:val="24"/>
        </w:rPr>
      </w:pPr>
      <w:r w:rsidRPr="005B3883">
        <w:rPr>
          <w:sz w:val="24"/>
          <w:szCs w:val="24"/>
        </w:rPr>
        <w:t>Call to order by Board President Paul Provencher 7:40 am</w:t>
      </w:r>
      <w:r w:rsidR="00922166">
        <w:rPr>
          <w:sz w:val="24"/>
          <w:szCs w:val="24"/>
        </w:rPr>
        <w:t>.</w:t>
      </w:r>
    </w:p>
    <w:p w:rsidR="005B3883" w:rsidRDefault="007E4329" w:rsidP="005B3883">
      <w:pPr>
        <w:spacing w:after="0" w:line="240" w:lineRule="auto"/>
        <w:rPr>
          <w:sz w:val="24"/>
          <w:szCs w:val="24"/>
        </w:rPr>
      </w:pPr>
      <w:r>
        <w:rPr>
          <w:sz w:val="24"/>
          <w:szCs w:val="24"/>
        </w:rPr>
        <w:t>Covenant</w:t>
      </w:r>
      <w:r w:rsidR="005B3883" w:rsidRPr="005B3883">
        <w:rPr>
          <w:sz w:val="24"/>
          <w:szCs w:val="24"/>
        </w:rPr>
        <w:t xml:space="preserve"> read by Paul Provencher</w:t>
      </w:r>
      <w:r w:rsidR="00922166">
        <w:rPr>
          <w:sz w:val="24"/>
          <w:szCs w:val="24"/>
        </w:rPr>
        <w:t>.</w:t>
      </w:r>
    </w:p>
    <w:p w:rsidR="005B3883" w:rsidRDefault="00914D73" w:rsidP="005B3883">
      <w:pPr>
        <w:spacing w:after="0" w:line="240" w:lineRule="auto"/>
        <w:rPr>
          <w:sz w:val="24"/>
          <w:szCs w:val="24"/>
        </w:rPr>
      </w:pPr>
      <w:r>
        <w:rPr>
          <w:sz w:val="24"/>
          <w:szCs w:val="24"/>
        </w:rPr>
        <w:t>End</w:t>
      </w:r>
    </w:p>
    <w:p w:rsidR="00914D73" w:rsidRPr="005B3883" w:rsidRDefault="00914D73" w:rsidP="005B3883">
      <w:pPr>
        <w:spacing w:after="0" w:line="240" w:lineRule="auto"/>
        <w:rPr>
          <w:sz w:val="24"/>
          <w:szCs w:val="24"/>
        </w:rPr>
      </w:pPr>
    </w:p>
    <w:p w:rsidR="005B3883" w:rsidRDefault="005B3883" w:rsidP="005B3883">
      <w:pPr>
        <w:spacing w:after="0" w:line="240" w:lineRule="auto"/>
        <w:rPr>
          <w:sz w:val="24"/>
          <w:szCs w:val="24"/>
        </w:rPr>
      </w:pPr>
      <w:r w:rsidRPr="005B3883">
        <w:rPr>
          <w:sz w:val="24"/>
          <w:szCs w:val="24"/>
        </w:rPr>
        <w:t xml:space="preserve">Agenda </w:t>
      </w:r>
      <w:r>
        <w:rPr>
          <w:sz w:val="24"/>
          <w:szCs w:val="24"/>
        </w:rPr>
        <w:t>accepted</w:t>
      </w:r>
      <w:r w:rsidR="00922166">
        <w:rPr>
          <w:sz w:val="24"/>
          <w:szCs w:val="24"/>
        </w:rPr>
        <w:t>.</w:t>
      </w:r>
    </w:p>
    <w:p w:rsidR="005B3883" w:rsidRDefault="00914D73" w:rsidP="005B3883">
      <w:pPr>
        <w:spacing w:after="0" w:line="240" w:lineRule="auto"/>
        <w:rPr>
          <w:sz w:val="24"/>
          <w:szCs w:val="24"/>
        </w:rPr>
      </w:pPr>
      <w:r>
        <w:rPr>
          <w:sz w:val="24"/>
          <w:szCs w:val="24"/>
        </w:rPr>
        <w:t>End</w:t>
      </w:r>
    </w:p>
    <w:p w:rsidR="00914D73" w:rsidRPr="005B3883" w:rsidRDefault="00914D73" w:rsidP="005B3883">
      <w:pPr>
        <w:spacing w:after="0" w:line="240" w:lineRule="auto"/>
        <w:rPr>
          <w:sz w:val="24"/>
          <w:szCs w:val="24"/>
        </w:rPr>
      </w:pPr>
    </w:p>
    <w:p w:rsidR="005B3883" w:rsidRPr="005B3883" w:rsidRDefault="00922166" w:rsidP="005B3883">
      <w:pPr>
        <w:spacing w:after="0" w:line="240" w:lineRule="auto"/>
        <w:rPr>
          <w:sz w:val="24"/>
          <w:szCs w:val="24"/>
        </w:rPr>
      </w:pPr>
      <w:r>
        <w:rPr>
          <w:sz w:val="24"/>
          <w:szCs w:val="24"/>
        </w:rPr>
        <w:t>Motion to approve</w:t>
      </w:r>
      <w:r w:rsidR="005B3883" w:rsidRPr="005B3883">
        <w:rPr>
          <w:sz w:val="24"/>
          <w:szCs w:val="24"/>
        </w:rPr>
        <w:t xml:space="preserve"> minutes of the 11/08/2014 board meeting by Valerie White</w:t>
      </w:r>
      <w:r>
        <w:rPr>
          <w:sz w:val="24"/>
          <w:szCs w:val="24"/>
        </w:rPr>
        <w:t>.</w:t>
      </w:r>
    </w:p>
    <w:p w:rsidR="005B3883" w:rsidRDefault="005B3883" w:rsidP="005B3883">
      <w:pPr>
        <w:spacing w:after="0" w:line="240" w:lineRule="auto"/>
        <w:rPr>
          <w:sz w:val="24"/>
          <w:szCs w:val="24"/>
        </w:rPr>
      </w:pPr>
      <w:r w:rsidRPr="005B3883">
        <w:rPr>
          <w:sz w:val="24"/>
          <w:szCs w:val="24"/>
        </w:rPr>
        <w:t>Second by Barbara Crowley</w:t>
      </w:r>
      <w:r w:rsidR="00922166">
        <w:rPr>
          <w:sz w:val="24"/>
          <w:szCs w:val="24"/>
        </w:rPr>
        <w:t>.</w:t>
      </w:r>
    </w:p>
    <w:p w:rsidR="005B3883" w:rsidRDefault="005B3883" w:rsidP="005B3883">
      <w:pPr>
        <w:spacing w:after="0" w:line="240" w:lineRule="auto"/>
        <w:rPr>
          <w:sz w:val="24"/>
          <w:szCs w:val="24"/>
        </w:rPr>
      </w:pPr>
      <w:r>
        <w:rPr>
          <w:sz w:val="24"/>
          <w:szCs w:val="24"/>
        </w:rPr>
        <w:t xml:space="preserve">Unanimous acceptance of the </w:t>
      </w:r>
      <w:r w:rsidR="00922166">
        <w:rPr>
          <w:sz w:val="24"/>
          <w:szCs w:val="24"/>
        </w:rPr>
        <w:t xml:space="preserve">11/08/2014 </w:t>
      </w:r>
      <w:r>
        <w:rPr>
          <w:sz w:val="24"/>
          <w:szCs w:val="24"/>
        </w:rPr>
        <w:t>minutes</w:t>
      </w:r>
      <w:r w:rsidR="00922166">
        <w:rPr>
          <w:sz w:val="24"/>
          <w:szCs w:val="24"/>
        </w:rPr>
        <w:t xml:space="preserve"> by members present.</w:t>
      </w:r>
    </w:p>
    <w:p w:rsidR="00922166" w:rsidRDefault="00922166" w:rsidP="005B3883">
      <w:pPr>
        <w:spacing w:after="0" w:line="240" w:lineRule="auto"/>
        <w:rPr>
          <w:sz w:val="24"/>
          <w:szCs w:val="24"/>
        </w:rPr>
      </w:pPr>
      <w:r>
        <w:rPr>
          <w:sz w:val="24"/>
          <w:szCs w:val="24"/>
        </w:rPr>
        <w:t>3 board members absent</w:t>
      </w:r>
    </w:p>
    <w:p w:rsidR="005B3883" w:rsidRDefault="00914D73" w:rsidP="005B3883">
      <w:pPr>
        <w:spacing w:after="0" w:line="240" w:lineRule="auto"/>
        <w:rPr>
          <w:sz w:val="24"/>
          <w:szCs w:val="24"/>
        </w:rPr>
      </w:pPr>
      <w:r>
        <w:rPr>
          <w:sz w:val="24"/>
          <w:szCs w:val="24"/>
        </w:rPr>
        <w:t>End</w:t>
      </w:r>
    </w:p>
    <w:p w:rsidR="00914D73" w:rsidRDefault="00914D73" w:rsidP="005B3883">
      <w:pPr>
        <w:spacing w:after="0" w:line="240" w:lineRule="auto"/>
        <w:rPr>
          <w:sz w:val="24"/>
          <w:szCs w:val="24"/>
        </w:rPr>
      </w:pPr>
    </w:p>
    <w:p w:rsidR="005B3883" w:rsidRDefault="00922166" w:rsidP="005B3883">
      <w:pPr>
        <w:spacing w:after="0" w:line="240" w:lineRule="auto"/>
        <w:rPr>
          <w:sz w:val="24"/>
          <w:szCs w:val="24"/>
        </w:rPr>
      </w:pPr>
      <w:r>
        <w:rPr>
          <w:sz w:val="24"/>
          <w:szCs w:val="24"/>
        </w:rPr>
        <w:t xml:space="preserve">Financial report </w:t>
      </w:r>
      <w:r w:rsidR="007E4329">
        <w:rPr>
          <w:sz w:val="24"/>
          <w:szCs w:val="24"/>
        </w:rPr>
        <w:t>Presented by E</w:t>
      </w:r>
      <w:r>
        <w:rPr>
          <w:sz w:val="24"/>
          <w:szCs w:val="24"/>
        </w:rPr>
        <w:t>xecutive Director Cathy Stackpole.</w:t>
      </w:r>
    </w:p>
    <w:p w:rsidR="00922166" w:rsidRDefault="00922166" w:rsidP="005B3883">
      <w:pPr>
        <w:spacing w:after="0" w:line="240" w:lineRule="auto"/>
      </w:pPr>
      <w:r>
        <w:rPr>
          <w:sz w:val="24"/>
          <w:szCs w:val="24"/>
        </w:rPr>
        <w:t xml:space="preserve">Move to accept 2014 Unaudited Financial Reports by </w:t>
      </w:r>
      <w:r>
        <w:t>Cyd Melcher.</w:t>
      </w:r>
    </w:p>
    <w:p w:rsidR="00922166" w:rsidRDefault="00922166" w:rsidP="005B3883">
      <w:pPr>
        <w:spacing w:after="0" w:line="240" w:lineRule="auto"/>
        <w:rPr>
          <w:sz w:val="24"/>
          <w:szCs w:val="24"/>
        </w:rPr>
      </w:pPr>
      <w:r>
        <w:t xml:space="preserve">Second by </w:t>
      </w:r>
      <w:r w:rsidRPr="005B3883">
        <w:rPr>
          <w:sz w:val="24"/>
          <w:szCs w:val="24"/>
        </w:rPr>
        <w:t>Valerie White</w:t>
      </w:r>
      <w:r>
        <w:rPr>
          <w:sz w:val="24"/>
          <w:szCs w:val="24"/>
        </w:rPr>
        <w:t>.</w:t>
      </w:r>
    </w:p>
    <w:p w:rsidR="005B3883" w:rsidRDefault="00922166" w:rsidP="00922166">
      <w:pPr>
        <w:spacing w:after="0" w:line="240" w:lineRule="auto"/>
        <w:rPr>
          <w:sz w:val="24"/>
          <w:szCs w:val="24"/>
        </w:rPr>
      </w:pPr>
      <w:r>
        <w:rPr>
          <w:sz w:val="24"/>
          <w:szCs w:val="24"/>
        </w:rPr>
        <w:t>Unanimous acceptance of the 2014 Unaudited Financial Reports by members present.</w:t>
      </w:r>
    </w:p>
    <w:p w:rsidR="00922166" w:rsidRDefault="00922166" w:rsidP="00922166">
      <w:pPr>
        <w:spacing w:after="0" w:line="240" w:lineRule="auto"/>
        <w:rPr>
          <w:sz w:val="24"/>
          <w:szCs w:val="24"/>
        </w:rPr>
      </w:pPr>
      <w:r>
        <w:rPr>
          <w:sz w:val="24"/>
          <w:szCs w:val="24"/>
        </w:rPr>
        <w:t>3 board members absent</w:t>
      </w:r>
    </w:p>
    <w:p w:rsidR="00922166" w:rsidRDefault="00914D73" w:rsidP="00922166">
      <w:pPr>
        <w:spacing w:after="0" w:line="240" w:lineRule="auto"/>
        <w:rPr>
          <w:sz w:val="24"/>
          <w:szCs w:val="24"/>
        </w:rPr>
      </w:pPr>
      <w:r>
        <w:rPr>
          <w:sz w:val="24"/>
          <w:szCs w:val="24"/>
        </w:rPr>
        <w:t>End</w:t>
      </w:r>
    </w:p>
    <w:p w:rsidR="00922166" w:rsidRDefault="00922166" w:rsidP="00922166">
      <w:pPr>
        <w:spacing w:after="0" w:line="240" w:lineRule="auto"/>
        <w:rPr>
          <w:sz w:val="24"/>
          <w:szCs w:val="24"/>
        </w:rPr>
      </w:pPr>
    </w:p>
    <w:p w:rsidR="00922166" w:rsidRDefault="00922166" w:rsidP="00922166">
      <w:pPr>
        <w:spacing w:after="0" w:line="240" w:lineRule="auto"/>
        <w:rPr>
          <w:sz w:val="24"/>
          <w:szCs w:val="24"/>
        </w:rPr>
      </w:pPr>
      <w:r>
        <w:rPr>
          <w:sz w:val="24"/>
          <w:szCs w:val="24"/>
        </w:rPr>
        <w:t>Move to a</w:t>
      </w:r>
      <w:r w:rsidR="007E4329">
        <w:rPr>
          <w:sz w:val="24"/>
          <w:szCs w:val="24"/>
        </w:rPr>
        <w:t>ccept 2015 FBPA A</w:t>
      </w:r>
      <w:r>
        <w:rPr>
          <w:sz w:val="24"/>
          <w:szCs w:val="24"/>
        </w:rPr>
        <w:t>nnual Budget submitted by Treasurer Carolyn Hodges by Cyd Melcher.</w:t>
      </w:r>
    </w:p>
    <w:p w:rsidR="00922166" w:rsidRDefault="00922166" w:rsidP="00922166">
      <w:pPr>
        <w:spacing w:after="0" w:line="240" w:lineRule="auto"/>
        <w:rPr>
          <w:sz w:val="24"/>
          <w:szCs w:val="24"/>
        </w:rPr>
      </w:pPr>
      <w:r>
        <w:rPr>
          <w:sz w:val="24"/>
          <w:szCs w:val="24"/>
        </w:rPr>
        <w:t>Second by Valerie White.</w:t>
      </w:r>
    </w:p>
    <w:p w:rsidR="00922166" w:rsidRDefault="00922166" w:rsidP="00922166">
      <w:pPr>
        <w:spacing w:after="0" w:line="240" w:lineRule="auto"/>
        <w:rPr>
          <w:sz w:val="24"/>
          <w:szCs w:val="24"/>
        </w:rPr>
      </w:pPr>
      <w:r>
        <w:rPr>
          <w:sz w:val="24"/>
          <w:szCs w:val="24"/>
        </w:rPr>
        <w:lastRenderedPageBreak/>
        <w:t>Discussion by Ron Willett, requesting more specific information regarding the budget.</w:t>
      </w:r>
    </w:p>
    <w:p w:rsidR="00922166" w:rsidRDefault="00922166" w:rsidP="00922166">
      <w:pPr>
        <w:spacing w:after="0" w:line="240" w:lineRule="auto"/>
        <w:rPr>
          <w:sz w:val="24"/>
          <w:szCs w:val="24"/>
        </w:rPr>
      </w:pPr>
      <w:r>
        <w:rPr>
          <w:sz w:val="24"/>
          <w:szCs w:val="24"/>
        </w:rPr>
        <w:t>Budget passed 8 in favor, 1 abstained, 3 board members absent.</w:t>
      </w:r>
    </w:p>
    <w:p w:rsidR="00922166" w:rsidRDefault="00914D73" w:rsidP="00922166">
      <w:pPr>
        <w:spacing w:after="0" w:line="240" w:lineRule="auto"/>
        <w:rPr>
          <w:sz w:val="24"/>
          <w:szCs w:val="24"/>
        </w:rPr>
      </w:pPr>
      <w:proofErr w:type="gramStart"/>
      <w:r>
        <w:rPr>
          <w:sz w:val="24"/>
          <w:szCs w:val="24"/>
        </w:rPr>
        <w:t>end</w:t>
      </w:r>
      <w:proofErr w:type="gramEnd"/>
    </w:p>
    <w:p w:rsidR="00922166" w:rsidRDefault="00922166" w:rsidP="00922166">
      <w:pPr>
        <w:spacing w:after="0" w:line="240" w:lineRule="auto"/>
        <w:rPr>
          <w:sz w:val="24"/>
          <w:szCs w:val="24"/>
        </w:rPr>
      </w:pPr>
    </w:p>
    <w:p w:rsidR="00922166" w:rsidRDefault="00922166" w:rsidP="00922166">
      <w:pPr>
        <w:spacing w:after="0" w:line="240" w:lineRule="auto"/>
        <w:rPr>
          <w:sz w:val="24"/>
          <w:szCs w:val="24"/>
        </w:rPr>
      </w:pPr>
      <w:r>
        <w:rPr>
          <w:sz w:val="24"/>
          <w:szCs w:val="24"/>
        </w:rPr>
        <w:t>EEI discussion led by Marty Burgess.</w:t>
      </w:r>
    </w:p>
    <w:p w:rsidR="00922166" w:rsidRDefault="00922166" w:rsidP="00922166">
      <w:pPr>
        <w:spacing w:after="0" w:line="240" w:lineRule="auto"/>
        <w:rPr>
          <w:sz w:val="24"/>
          <w:szCs w:val="24"/>
        </w:rPr>
      </w:pPr>
      <w:r>
        <w:rPr>
          <w:sz w:val="24"/>
          <w:szCs w:val="24"/>
        </w:rPr>
        <w:t>Following many discussions, emails, arbitration, and attempts to maintain right relations</w:t>
      </w:r>
      <w:r w:rsidR="007E4329">
        <w:rPr>
          <w:sz w:val="24"/>
          <w:szCs w:val="24"/>
        </w:rPr>
        <w:t xml:space="preserve"> with our long term tenant, EEI</w:t>
      </w:r>
      <w:proofErr w:type="gramStart"/>
      <w:r w:rsidR="007E4329">
        <w:rPr>
          <w:sz w:val="24"/>
          <w:szCs w:val="24"/>
        </w:rPr>
        <w:t xml:space="preserve">, </w:t>
      </w:r>
      <w:r>
        <w:rPr>
          <w:sz w:val="24"/>
          <w:szCs w:val="24"/>
        </w:rPr>
        <w:t xml:space="preserve"> Marty</w:t>
      </w:r>
      <w:proofErr w:type="gramEnd"/>
      <w:r>
        <w:rPr>
          <w:sz w:val="24"/>
          <w:szCs w:val="24"/>
        </w:rPr>
        <w:t xml:space="preserve"> Burgess proposed that we inform EEI that we have no intent to renew the lease beyond its current term, we dissolve the lease sub-committee</w:t>
      </w:r>
      <w:r w:rsidRPr="00922166">
        <w:rPr>
          <w:sz w:val="24"/>
          <w:szCs w:val="24"/>
        </w:rPr>
        <w:t xml:space="preserve"> </w:t>
      </w:r>
      <w:r>
        <w:rPr>
          <w:sz w:val="24"/>
          <w:szCs w:val="24"/>
        </w:rPr>
        <w:t xml:space="preserve">and create a transition team to assist FBPA staff and EEI representatives to manage the remainder of the lease. </w:t>
      </w:r>
    </w:p>
    <w:p w:rsidR="00922166" w:rsidRDefault="00922166" w:rsidP="00922166">
      <w:pPr>
        <w:spacing w:after="0" w:line="240" w:lineRule="auto"/>
        <w:rPr>
          <w:sz w:val="24"/>
          <w:szCs w:val="24"/>
        </w:rPr>
      </w:pPr>
    </w:p>
    <w:p w:rsidR="00922166" w:rsidRDefault="00922166" w:rsidP="00922166">
      <w:pPr>
        <w:spacing w:after="0" w:line="240" w:lineRule="auto"/>
        <w:rPr>
          <w:sz w:val="24"/>
          <w:szCs w:val="24"/>
        </w:rPr>
      </w:pPr>
      <w:r>
        <w:rPr>
          <w:sz w:val="24"/>
          <w:szCs w:val="24"/>
        </w:rPr>
        <w:t>Move that the Board of Ferry Beach Park Association notify the Board of the Environmental Education Inc. that we do not intend to renew the lease beyond the current term, by Valerie White</w:t>
      </w:r>
    </w:p>
    <w:p w:rsidR="00922166" w:rsidRDefault="00922166" w:rsidP="00922166">
      <w:pPr>
        <w:spacing w:after="0" w:line="240" w:lineRule="auto"/>
        <w:rPr>
          <w:sz w:val="24"/>
          <w:szCs w:val="24"/>
        </w:rPr>
      </w:pPr>
      <w:r>
        <w:rPr>
          <w:sz w:val="24"/>
          <w:szCs w:val="24"/>
        </w:rPr>
        <w:t>Second by Ron Willett.</w:t>
      </w:r>
    </w:p>
    <w:p w:rsidR="00922166" w:rsidRDefault="00922166" w:rsidP="00922166">
      <w:pPr>
        <w:spacing w:after="0" w:line="240" w:lineRule="auto"/>
        <w:rPr>
          <w:sz w:val="24"/>
          <w:szCs w:val="24"/>
        </w:rPr>
      </w:pPr>
      <w:r>
        <w:rPr>
          <w:sz w:val="24"/>
          <w:szCs w:val="24"/>
        </w:rPr>
        <w:t>Unanimous approval by members present.</w:t>
      </w:r>
    </w:p>
    <w:p w:rsidR="00922166" w:rsidRDefault="00922166" w:rsidP="00922166">
      <w:pPr>
        <w:spacing w:after="0" w:line="240" w:lineRule="auto"/>
        <w:rPr>
          <w:sz w:val="24"/>
          <w:szCs w:val="24"/>
        </w:rPr>
      </w:pPr>
      <w:r>
        <w:rPr>
          <w:sz w:val="24"/>
          <w:szCs w:val="24"/>
        </w:rPr>
        <w:tab/>
        <w:t xml:space="preserve">Valerie White stated for the record that we have assenting votes and support of the motion from the 3 missing members, therefore the vote is also unanimously approved by the full board. </w:t>
      </w:r>
    </w:p>
    <w:p w:rsidR="00922166" w:rsidRDefault="00922166" w:rsidP="00922166">
      <w:pPr>
        <w:spacing w:after="0" w:line="240" w:lineRule="auto"/>
        <w:rPr>
          <w:sz w:val="24"/>
          <w:szCs w:val="24"/>
        </w:rPr>
      </w:pPr>
    </w:p>
    <w:p w:rsidR="00922166" w:rsidRDefault="00922166" w:rsidP="00922166">
      <w:pPr>
        <w:spacing w:after="0" w:line="240" w:lineRule="auto"/>
        <w:rPr>
          <w:sz w:val="24"/>
          <w:szCs w:val="24"/>
        </w:rPr>
      </w:pPr>
      <w:r>
        <w:rPr>
          <w:sz w:val="24"/>
          <w:szCs w:val="24"/>
        </w:rPr>
        <w:t>Move to dissolve the EEI Lease Committee by Valerie White</w:t>
      </w:r>
    </w:p>
    <w:p w:rsidR="00922166" w:rsidRDefault="00CC069D" w:rsidP="00922166">
      <w:pPr>
        <w:spacing w:after="0" w:line="240" w:lineRule="auto"/>
        <w:rPr>
          <w:sz w:val="24"/>
          <w:szCs w:val="24"/>
        </w:rPr>
      </w:pPr>
      <w:r>
        <w:rPr>
          <w:sz w:val="24"/>
          <w:szCs w:val="24"/>
        </w:rPr>
        <w:t xml:space="preserve">Second by </w:t>
      </w:r>
      <w:r>
        <w:t>David Beseda</w:t>
      </w:r>
      <w:r>
        <w:rPr>
          <w:sz w:val="24"/>
          <w:szCs w:val="24"/>
        </w:rPr>
        <w:t>.</w:t>
      </w:r>
    </w:p>
    <w:p w:rsidR="00922166" w:rsidRDefault="00922166" w:rsidP="00922166">
      <w:pPr>
        <w:spacing w:after="0" w:line="240" w:lineRule="auto"/>
        <w:rPr>
          <w:sz w:val="24"/>
          <w:szCs w:val="24"/>
        </w:rPr>
      </w:pPr>
      <w:r>
        <w:rPr>
          <w:sz w:val="24"/>
          <w:szCs w:val="24"/>
        </w:rPr>
        <w:t>Unanimous approval by members present.</w:t>
      </w:r>
    </w:p>
    <w:p w:rsidR="00922166" w:rsidRDefault="00922166" w:rsidP="00922166">
      <w:pPr>
        <w:spacing w:after="0" w:line="240" w:lineRule="auto"/>
        <w:rPr>
          <w:sz w:val="24"/>
          <w:szCs w:val="24"/>
        </w:rPr>
      </w:pPr>
      <w:r>
        <w:rPr>
          <w:sz w:val="24"/>
          <w:szCs w:val="24"/>
        </w:rPr>
        <w:tab/>
        <w:t xml:space="preserve">Valerie White stated for the record that we have assenting votes and support of the motion from the 3 missing members, therefore the vote is also unanimously approved by the full board. </w:t>
      </w:r>
    </w:p>
    <w:p w:rsidR="00922166" w:rsidRDefault="00922166" w:rsidP="00922166">
      <w:pPr>
        <w:spacing w:after="0" w:line="240" w:lineRule="auto"/>
        <w:rPr>
          <w:sz w:val="24"/>
          <w:szCs w:val="24"/>
        </w:rPr>
      </w:pPr>
    </w:p>
    <w:p w:rsidR="00922166" w:rsidRDefault="00922166" w:rsidP="00922166">
      <w:pPr>
        <w:spacing w:after="0" w:line="240" w:lineRule="auto"/>
        <w:rPr>
          <w:sz w:val="24"/>
          <w:szCs w:val="24"/>
        </w:rPr>
      </w:pPr>
      <w:r>
        <w:rPr>
          <w:sz w:val="24"/>
          <w:szCs w:val="24"/>
        </w:rPr>
        <w:t>Move to establish a Transition Committee, a non-standing committee, to support the FBPA management in the transition by Valerie White</w:t>
      </w:r>
    </w:p>
    <w:p w:rsidR="00CC069D" w:rsidRDefault="00CC069D" w:rsidP="00922166">
      <w:pPr>
        <w:spacing w:after="0" w:line="240" w:lineRule="auto"/>
        <w:rPr>
          <w:sz w:val="24"/>
          <w:szCs w:val="24"/>
        </w:rPr>
      </w:pPr>
      <w:r>
        <w:rPr>
          <w:sz w:val="24"/>
          <w:szCs w:val="24"/>
        </w:rPr>
        <w:t>Second by Steve Fogg.</w:t>
      </w:r>
    </w:p>
    <w:p w:rsidR="00922166" w:rsidRDefault="00922166" w:rsidP="00922166">
      <w:pPr>
        <w:spacing w:after="0" w:line="240" w:lineRule="auto"/>
        <w:rPr>
          <w:sz w:val="24"/>
          <w:szCs w:val="24"/>
        </w:rPr>
      </w:pPr>
      <w:r>
        <w:rPr>
          <w:sz w:val="24"/>
          <w:szCs w:val="24"/>
        </w:rPr>
        <w:t>Unanimous approval by members present.</w:t>
      </w:r>
    </w:p>
    <w:p w:rsidR="00922166" w:rsidRDefault="00922166" w:rsidP="00922166">
      <w:pPr>
        <w:spacing w:after="0" w:line="240" w:lineRule="auto"/>
        <w:rPr>
          <w:sz w:val="24"/>
          <w:szCs w:val="24"/>
        </w:rPr>
      </w:pPr>
      <w:r>
        <w:rPr>
          <w:sz w:val="24"/>
          <w:szCs w:val="24"/>
        </w:rPr>
        <w:tab/>
        <w:t xml:space="preserve">Valerie White stated for the record that we have assenting votes and support of the motion from the 3 missing members, therefore the vote is also unanimously approved by the full board. </w:t>
      </w:r>
    </w:p>
    <w:p w:rsidR="00922166" w:rsidRDefault="00922166" w:rsidP="00922166">
      <w:pPr>
        <w:spacing w:after="0" w:line="240" w:lineRule="auto"/>
        <w:rPr>
          <w:sz w:val="24"/>
          <w:szCs w:val="24"/>
        </w:rPr>
      </w:pPr>
    </w:p>
    <w:p w:rsidR="00CC069D" w:rsidRDefault="00CC069D" w:rsidP="00922166">
      <w:pPr>
        <w:spacing w:after="0" w:line="240" w:lineRule="auto"/>
        <w:rPr>
          <w:sz w:val="24"/>
          <w:szCs w:val="24"/>
        </w:rPr>
      </w:pPr>
      <w:r>
        <w:rPr>
          <w:sz w:val="24"/>
          <w:szCs w:val="24"/>
        </w:rPr>
        <w:t>Following the votes on the EEI motions, discussion and expression of, each board member’s awareness of the enormity of the decision. This was a difficult decision for the board and the moment was acknowledged as such.  Affirmations for the efforts of the lease subcommittee along with the affirmation of Cathy’s struggle in coexisting with EEI staff were given.</w:t>
      </w:r>
    </w:p>
    <w:p w:rsidR="00CC069D" w:rsidRDefault="00CC069D" w:rsidP="00922166">
      <w:pPr>
        <w:spacing w:after="0" w:line="240" w:lineRule="auto"/>
        <w:rPr>
          <w:sz w:val="24"/>
          <w:szCs w:val="24"/>
        </w:rPr>
      </w:pPr>
    </w:p>
    <w:p w:rsidR="00CC069D" w:rsidRDefault="00CC069D" w:rsidP="00922166">
      <w:pPr>
        <w:spacing w:after="0" w:line="240" w:lineRule="auto"/>
        <w:rPr>
          <w:sz w:val="24"/>
          <w:szCs w:val="24"/>
        </w:rPr>
      </w:pPr>
      <w:r>
        <w:rPr>
          <w:sz w:val="24"/>
          <w:szCs w:val="24"/>
        </w:rPr>
        <w:t>A letter to the EEI Board President from FBPA Board President Paul Provencher regarding the related actions taken. This is to be sent ASAP following the close of the retreat.</w:t>
      </w:r>
    </w:p>
    <w:p w:rsidR="00CC069D" w:rsidRDefault="00CC069D" w:rsidP="00922166">
      <w:pPr>
        <w:spacing w:after="0" w:line="240" w:lineRule="auto"/>
        <w:rPr>
          <w:sz w:val="24"/>
          <w:szCs w:val="24"/>
        </w:rPr>
      </w:pPr>
    </w:p>
    <w:p w:rsidR="00CC069D" w:rsidRDefault="00CC069D" w:rsidP="00922166">
      <w:pPr>
        <w:spacing w:after="0" w:line="240" w:lineRule="auto"/>
        <w:rPr>
          <w:sz w:val="24"/>
          <w:szCs w:val="24"/>
        </w:rPr>
      </w:pPr>
      <w:r>
        <w:rPr>
          <w:sz w:val="24"/>
          <w:szCs w:val="24"/>
        </w:rPr>
        <w:t>Transition team appointed by Board President: Marty Burgess, Barbara Crowley and Ron Willett.</w:t>
      </w:r>
    </w:p>
    <w:p w:rsidR="00CC069D" w:rsidRDefault="00914D73" w:rsidP="00922166">
      <w:pPr>
        <w:spacing w:after="0" w:line="240" w:lineRule="auto"/>
        <w:rPr>
          <w:sz w:val="24"/>
          <w:szCs w:val="24"/>
        </w:rPr>
      </w:pPr>
      <w:r>
        <w:rPr>
          <w:sz w:val="24"/>
          <w:szCs w:val="24"/>
        </w:rPr>
        <w:t>End</w:t>
      </w:r>
    </w:p>
    <w:p w:rsidR="00914D73" w:rsidRDefault="00914D73" w:rsidP="00922166">
      <w:pPr>
        <w:spacing w:after="0" w:line="240" w:lineRule="auto"/>
        <w:rPr>
          <w:sz w:val="24"/>
          <w:szCs w:val="24"/>
        </w:rPr>
      </w:pPr>
    </w:p>
    <w:p w:rsidR="00CC069D" w:rsidRDefault="00914D73" w:rsidP="00922166">
      <w:pPr>
        <w:spacing w:after="0" w:line="240" w:lineRule="auto"/>
        <w:rPr>
          <w:sz w:val="24"/>
          <w:szCs w:val="24"/>
        </w:rPr>
      </w:pPr>
      <w:r>
        <w:rPr>
          <w:sz w:val="24"/>
          <w:szCs w:val="24"/>
        </w:rPr>
        <w:t>Presidents report by Paul Provencher</w:t>
      </w:r>
    </w:p>
    <w:p w:rsidR="00914D73" w:rsidRDefault="00914D73" w:rsidP="00922166">
      <w:pPr>
        <w:spacing w:after="0" w:line="240" w:lineRule="auto"/>
        <w:rPr>
          <w:sz w:val="24"/>
          <w:szCs w:val="24"/>
        </w:rPr>
      </w:pPr>
      <w:r>
        <w:rPr>
          <w:sz w:val="24"/>
          <w:szCs w:val="24"/>
        </w:rPr>
        <w:t xml:space="preserve">2 upcoming board openings, Paul </w:t>
      </w:r>
      <w:r w:rsidRPr="005B3883">
        <w:rPr>
          <w:sz w:val="24"/>
          <w:szCs w:val="24"/>
        </w:rPr>
        <w:t>Riechmann</w:t>
      </w:r>
      <w:r>
        <w:rPr>
          <w:sz w:val="24"/>
          <w:szCs w:val="24"/>
        </w:rPr>
        <w:t xml:space="preserve"> and Valerie White will be finishing up their commitment and service to FBPA as board members. We are grateful for their participation and will be honoring them at the annual meeting. </w:t>
      </w:r>
    </w:p>
    <w:p w:rsidR="00914D73" w:rsidRDefault="00914D73" w:rsidP="00922166">
      <w:pPr>
        <w:spacing w:after="0" w:line="240" w:lineRule="auto"/>
        <w:rPr>
          <w:sz w:val="24"/>
          <w:szCs w:val="24"/>
        </w:rPr>
      </w:pPr>
      <w:r>
        <w:rPr>
          <w:sz w:val="24"/>
          <w:szCs w:val="24"/>
        </w:rPr>
        <w:t>The web site continues to improve with easy input for recommendations for Board members.</w:t>
      </w:r>
    </w:p>
    <w:p w:rsidR="00914D73" w:rsidRDefault="00914D73" w:rsidP="00922166">
      <w:pPr>
        <w:spacing w:after="0" w:line="240" w:lineRule="auto"/>
        <w:rPr>
          <w:sz w:val="24"/>
          <w:szCs w:val="24"/>
        </w:rPr>
      </w:pPr>
      <w:r>
        <w:rPr>
          <w:sz w:val="24"/>
          <w:szCs w:val="24"/>
        </w:rPr>
        <w:t>Evaluation of ED continues and is moving forward to renew the contract in June 2015 for a 5 year commitment. Discussion in the development of a community ‘sounding board’ team for the ED.</w:t>
      </w:r>
    </w:p>
    <w:p w:rsidR="00914D73" w:rsidRDefault="00914D73" w:rsidP="00922166">
      <w:pPr>
        <w:spacing w:after="0" w:line="240" w:lineRule="auto"/>
        <w:rPr>
          <w:sz w:val="24"/>
          <w:szCs w:val="24"/>
        </w:rPr>
      </w:pPr>
    </w:p>
    <w:p w:rsidR="00922166" w:rsidRDefault="00914D73" w:rsidP="00922166">
      <w:pPr>
        <w:spacing w:after="0" w:line="240" w:lineRule="auto"/>
        <w:rPr>
          <w:sz w:val="24"/>
          <w:szCs w:val="24"/>
        </w:rPr>
      </w:pPr>
      <w:r>
        <w:rPr>
          <w:sz w:val="24"/>
          <w:szCs w:val="24"/>
        </w:rPr>
        <w:lastRenderedPageBreak/>
        <w:t>Discussion regarding possible solar power additions to the site. Dave Beseda has gathered information and staff and facilities team will be reviewing the possibilities.</w:t>
      </w:r>
    </w:p>
    <w:p w:rsidR="00914D73" w:rsidRDefault="00914D73" w:rsidP="00922166">
      <w:pPr>
        <w:spacing w:after="0" w:line="240" w:lineRule="auto"/>
        <w:rPr>
          <w:sz w:val="24"/>
          <w:szCs w:val="24"/>
        </w:rPr>
      </w:pPr>
      <w:proofErr w:type="gramStart"/>
      <w:r>
        <w:rPr>
          <w:sz w:val="24"/>
          <w:szCs w:val="24"/>
        </w:rPr>
        <w:t>ends</w:t>
      </w:r>
      <w:proofErr w:type="gramEnd"/>
    </w:p>
    <w:p w:rsidR="00914D73" w:rsidRDefault="00914D73" w:rsidP="00922166">
      <w:pPr>
        <w:spacing w:after="0" w:line="240" w:lineRule="auto"/>
        <w:rPr>
          <w:sz w:val="24"/>
          <w:szCs w:val="24"/>
        </w:rPr>
      </w:pPr>
    </w:p>
    <w:p w:rsidR="00914D73" w:rsidRDefault="00914D73" w:rsidP="00922166">
      <w:pPr>
        <w:spacing w:after="0" w:line="240" w:lineRule="auto"/>
        <w:rPr>
          <w:sz w:val="24"/>
          <w:szCs w:val="24"/>
        </w:rPr>
      </w:pPr>
      <w:r>
        <w:rPr>
          <w:sz w:val="24"/>
          <w:szCs w:val="24"/>
        </w:rPr>
        <w:t>Manageme</w:t>
      </w:r>
      <w:r w:rsidR="007E4329">
        <w:rPr>
          <w:sz w:val="24"/>
          <w:szCs w:val="24"/>
        </w:rPr>
        <w:t>nt report by ED Cathy Stackpole</w:t>
      </w:r>
    </w:p>
    <w:p w:rsidR="00914D73" w:rsidRDefault="00914D73" w:rsidP="00922166">
      <w:pPr>
        <w:spacing w:after="0" w:line="240" w:lineRule="auto"/>
        <w:rPr>
          <w:sz w:val="24"/>
          <w:szCs w:val="24"/>
        </w:rPr>
      </w:pPr>
      <w:r>
        <w:rPr>
          <w:sz w:val="24"/>
          <w:szCs w:val="24"/>
        </w:rPr>
        <w:t>Review of the staff changes and job description changes</w:t>
      </w:r>
    </w:p>
    <w:p w:rsidR="00914D73" w:rsidRDefault="00914D73" w:rsidP="00922166">
      <w:pPr>
        <w:spacing w:after="0" w:line="240" w:lineRule="auto"/>
        <w:rPr>
          <w:sz w:val="24"/>
          <w:szCs w:val="24"/>
        </w:rPr>
      </w:pPr>
      <w:r>
        <w:rPr>
          <w:sz w:val="24"/>
          <w:szCs w:val="24"/>
        </w:rPr>
        <w:t>Bookkeeper has been excellent and the auditing process is underway</w:t>
      </w:r>
    </w:p>
    <w:p w:rsidR="00914D73" w:rsidRDefault="00914D73" w:rsidP="00922166">
      <w:pPr>
        <w:spacing w:after="0" w:line="240" w:lineRule="auto"/>
        <w:rPr>
          <w:sz w:val="24"/>
          <w:szCs w:val="24"/>
        </w:rPr>
      </w:pPr>
      <w:r>
        <w:rPr>
          <w:sz w:val="24"/>
          <w:szCs w:val="24"/>
        </w:rPr>
        <w:t xml:space="preserve">Maintenance person has been hired for that task. </w:t>
      </w:r>
      <w:r w:rsidR="00D3522F">
        <w:rPr>
          <w:sz w:val="24"/>
          <w:szCs w:val="24"/>
        </w:rPr>
        <w:t>Steve Carpenter was introduced to the board.</w:t>
      </w:r>
      <w:r>
        <w:rPr>
          <w:sz w:val="24"/>
          <w:szCs w:val="24"/>
        </w:rPr>
        <w:t xml:space="preserve"> Has shown his value and skills, along with his respect for management as he gets acclimated to Ferry Beach.</w:t>
      </w:r>
    </w:p>
    <w:p w:rsidR="00914D73" w:rsidRDefault="00914D73" w:rsidP="00922166">
      <w:pPr>
        <w:spacing w:after="0" w:line="240" w:lineRule="auto"/>
        <w:rPr>
          <w:sz w:val="24"/>
          <w:szCs w:val="24"/>
        </w:rPr>
      </w:pPr>
      <w:r>
        <w:rPr>
          <w:sz w:val="24"/>
          <w:szCs w:val="24"/>
        </w:rPr>
        <w:t>Lots of maintenance to be done – leak in Rowland roof patched with full rebuild this spring, The 8 Morris Ave site (Hopkins) has been roofed and prepared for the full renovation this spring.</w:t>
      </w:r>
    </w:p>
    <w:p w:rsidR="00914D73" w:rsidRDefault="00914D73" w:rsidP="00922166">
      <w:pPr>
        <w:spacing w:after="0" w:line="240" w:lineRule="auto"/>
        <w:rPr>
          <w:sz w:val="24"/>
          <w:szCs w:val="24"/>
        </w:rPr>
      </w:pPr>
      <w:r>
        <w:rPr>
          <w:sz w:val="24"/>
          <w:szCs w:val="24"/>
        </w:rPr>
        <w:t>Development and implementation of accountability standards for staff, vendors, board members, and tenants is ongoing and making clear progress – development of HR manual, contracts with vendors, bids for works and so on. Valerie White and Ron Willett to review HR material.</w:t>
      </w:r>
    </w:p>
    <w:p w:rsidR="00914D73" w:rsidRDefault="00914D73" w:rsidP="00922166">
      <w:pPr>
        <w:spacing w:after="0" w:line="240" w:lineRule="auto"/>
        <w:rPr>
          <w:sz w:val="24"/>
          <w:szCs w:val="24"/>
        </w:rPr>
      </w:pPr>
      <w:r>
        <w:rPr>
          <w:sz w:val="24"/>
          <w:szCs w:val="24"/>
        </w:rPr>
        <w:t xml:space="preserve">Improvement in computer systems, phone lines and fire/safety communication methods being evaluated and upgraded. </w:t>
      </w:r>
    </w:p>
    <w:p w:rsidR="00914D73" w:rsidRDefault="00914D73" w:rsidP="00922166">
      <w:pPr>
        <w:spacing w:after="0" w:line="240" w:lineRule="auto"/>
        <w:rPr>
          <w:sz w:val="24"/>
          <w:szCs w:val="24"/>
        </w:rPr>
      </w:pPr>
      <w:r>
        <w:rPr>
          <w:sz w:val="24"/>
          <w:szCs w:val="24"/>
        </w:rPr>
        <w:t>Risk management documentation and clarification is being done. Including the security of data.</w:t>
      </w:r>
    </w:p>
    <w:p w:rsidR="00914D73" w:rsidRDefault="00914D73" w:rsidP="00922166">
      <w:pPr>
        <w:spacing w:after="0" w:line="240" w:lineRule="auto"/>
        <w:rPr>
          <w:sz w:val="24"/>
          <w:szCs w:val="24"/>
        </w:rPr>
      </w:pPr>
      <w:r>
        <w:rPr>
          <w:sz w:val="24"/>
          <w:szCs w:val="24"/>
        </w:rPr>
        <w:t>End</w:t>
      </w:r>
    </w:p>
    <w:p w:rsidR="00914D73" w:rsidRDefault="00914D73" w:rsidP="00922166">
      <w:pPr>
        <w:spacing w:after="0" w:line="240" w:lineRule="auto"/>
        <w:rPr>
          <w:sz w:val="24"/>
          <w:szCs w:val="24"/>
        </w:rPr>
      </w:pPr>
    </w:p>
    <w:p w:rsidR="00914D73" w:rsidRDefault="00914D73" w:rsidP="00922166">
      <w:pPr>
        <w:spacing w:after="0" w:line="240" w:lineRule="auto"/>
        <w:rPr>
          <w:sz w:val="24"/>
          <w:szCs w:val="24"/>
        </w:rPr>
      </w:pPr>
      <w:r>
        <w:rPr>
          <w:sz w:val="24"/>
          <w:szCs w:val="24"/>
        </w:rPr>
        <w:t>Public comment period</w:t>
      </w:r>
    </w:p>
    <w:p w:rsidR="00914D73" w:rsidRDefault="00914D73" w:rsidP="00922166">
      <w:pPr>
        <w:spacing w:after="0" w:line="240" w:lineRule="auto"/>
        <w:rPr>
          <w:sz w:val="24"/>
          <w:szCs w:val="24"/>
        </w:rPr>
      </w:pPr>
      <w:r>
        <w:rPr>
          <w:sz w:val="24"/>
          <w:szCs w:val="24"/>
        </w:rPr>
        <w:t xml:space="preserve">There were 4 FBPA members observing the board meeting. </w:t>
      </w:r>
      <w:r w:rsidR="00D3522F">
        <w:rPr>
          <w:sz w:val="24"/>
          <w:szCs w:val="24"/>
        </w:rPr>
        <w:t xml:space="preserve">Bobbie Keppel, Carol Hayden, Rick </w:t>
      </w:r>
      <w:proofErr w:type="spellStart"/>
      <w:r w:rsidR="00D3522F">
        <w:rPr>
          <w:sz w:val="24"/>
          <w:szCs w:val="24"/>
        </w:rPr>
        <w:t>DeWolf</w:t>
      </w:r>
      <w:proofErr w:type="spellEnd"/>
      <w:r w:rsidR="00D3522F">
        <w:rPr>
          <w:sz w:val="24"/>
          <w:szCs w:val="24"/>
        </w:rPr>
        <w:t xml:space="preserve"> and Dave Basler</w:t>
      </w:r>
    </w:p>
    <w:p w:rsidR="00914D73" w:rsidRDefault="00914D73" w:rsidP="00922166">
      <w:pPr>
        <w:spacing w:after="0" w:line="240" w:lineRule="auto"/>
        <w:rPr>
          <w:sz w:val="24"/>
          <w:szCs w:val="24"/>
        </w:rPr>
      </w:pPr>
      <w:r>
        <w:rPr>
          <w:sz w:val="24"/>
          <w:szCs w:val="24"/>
        </w:rPr>
        <w:t>End</w:t>
      </w:r>
    </w:p>
    <w:p w:rsidR="00914D73" w:rsidRDefault="00914D73" w:rsidP="00922166">
      <w:pPr>
        <w:spacing w:after="0" w:line="240" w:lineRule="auto"/>
        <w:rPr>
          <w:sz w:val="24"/>
          <w:szCs w:val="24"/>
        </w:rPr>
      </w:pPr>
    </w:p>
    <w:p w:rsidR="00914D73" w:rsidRDefault="00914D73" w:rsidP="00922166">
      <w:pPr>
        <w:spacing w:after="0" w:line="240" w:lineRule="auto"/>
        <w:rPr>
          <w:sz w:val="24"/>
          <w:szCs w:val="24"/>
        </w:rPr>
      </w:pPr>
      <w:r>
        <w:rPr>
          <w:sz w:val="24"/>
          <w:szCs w:val="24"/>
        </w:rPr>
        <w:t>Move to adjourn by Valerie White.</w:t>
      </w:r>
    </w:p>
    <w:p w:rsidR="00914D73" w:rsidRDefault="00914D73" w:rsidP="00922166">
      <w:pPr>
        <w:spacing w:after="0" w:line="240" w:lineRule="auto"/>
        <w:rPr>
          <w:sz w:val="24"/>
          <w:szCs w:val="24"/>
        </w:rPr>
      </w:pPr>
      <w:r>
        <w:rPr>
          <w:sz w:val="24"/>
          <w:szCs w:val="24"/>
        </w:rPr>
        <w:t>Second by Steve Fogg.</w:t>
      </w:r>
    </w:p>
    <w:p w:rsidR="00914D73" w:rsidRDefault="00914D73" w:rsidP="00914D73">
      <w:pPr>
        <w:spacing w:after="0" w:line="240" w:lineRule="auto"/>
        <w:rPr>
          <w:sz w:val="24"/>
          <w:szCs w:val="24"/>
        </w:rPr>
      </w:pPr>
      <w:r>
        <w:rPr>
          <w:sz w:val="24"/>
          <w:szCs w:val="24"/>
        </w:rPr>
        <w:t>Unanimous acceptance by members present.</w:t>
      </w:r>
    </w:p>
    <w:p w:rsidR="000E6218" w:rsidRDefault="000E6218" w:rsidP="00914D73">
      <w:pPr>
        <w:spacing w:after="0" w:line="240" w:lineRule="auto"/>
        <w:rPr>
          <w:sz w:val="24"/>
          <w:szCs w:val="24"/>
        </w:rPr>
      </w:pPr>
      <w:r>
        <w:rPr>
          <w:sz w:val="24"/>
          <w:szCs w:val="24"/>
        </w:rPr>
        <w:t>Adjourn 8:50 am</w:t>
      </w:r>
    </w:p>
    <w:p w:rsidR="00914D73" w:rsidRDefault="00914D73" w:rsidP="00922166">
      <w:pPr>
        <w:spacing w:after="0" w:line="240" w:lineRule="auto"/>
        <w:rPr>
          <w:sz w:val="24"/>
          <w:szCs w:val="24"/>
        </w:rPr>
      </w:pPr>
    </w:p>
    <w:p w:rsidR="00914D73" w:rsidRDefault="00914D73" w:rsidP="00922166">
      <w:pPr>
        <w:spacing w:after="0" w:line="240" w:lineRule="auto"/>
        <w:rPr>
          <w:sz w:val="24"/>
          <w:szCs w:val="24"/>
        </w:rPr>
      </w:pPr>
    </w:p>
    <w:p w:rsidR="00914D73" w:rsidRDefault="00914D73" w:rsidP="00922166">
      <w:pPr>
        <w:spacing w:after="0" w:line="240" w:lineRule="auto"/>
        <w:rPr>
          <w:sz w:val="24"/>
          <w:szCs w:val="24"/>
        </w:rPr>
      </w:pPr>
    </w:p>
    <w:p w:rsidR="00922166" w:rsidRDefault="00922166" w:rsidP="00922166">
      <w:pPr>
        <w:spacing w:after="0" w:line="240" w:lineRule="auto"/>
        <w:rPr>
          <w:sz w:val="24"/>
          <w:szCs w:val="24"/>
        </w:rPr>
      </w:pPr>
    </w:p>
    <w:p w:rsidR="00922166" w:rsidRDefault="00922166" w:rsidP="00922166">
      <w:pPr>
        <w:spacing w:after="0" w:line="240" w:lineRule="auto"/>
        <w:rPr>
          <w:sz w:val="24"/>
          <w:szCs w:val="24"/>
        </w:rPr>
      </w:pPr>
    </w:p>
    <w:p w:rsidR="00922166" w:rsidRDefault="00922166" w:rsidP="00922166">
      <w:pPr>
        <w:spacing w:after="0" w:line="240" w:lineRule="auto"/>
        <w:rPr>
          <w:sz w:val="24"/>
          <w:szCs w:val="24"/>
        </w:rPr>
      </w:pPr>
    </w:p>
    <w:p w:rsidR="00922166" w:rsidRDefault="00922166" w:rsidP="00922166">
      <w:pPr>
        <w:spacing w:after="0" w:line="240" w:lineRule="auto"/>
      </w:pPr>
    </w:p>
    <w:p w:rsidR="005B3883" w:rsidRDefault="005B3883" w:rsidP="00C906C8"/>
    <w:p w:rsidR="005B3883" w:rsidRDefault="005B3883" w:rsidP="00C906C8"/>
    <w:sectPr w:rsidR="005B3883" w:rsidSect="00D2328A">
      <w:pgSz w:w="12240" w:h="15840"/>
      <w:pgMar w:top="43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BC"/>
    <w:rsid w:val="000E6218"/>
    <w:rsid w:val="00164039"/>
    <w:rsid w:val="0019752C"/>
    <w:rsid w:val="002443A0"/>
    <w:rsid w:val="003F64C5"/>
    <w:rsid w:val="00430F6D"/>
    <w:rsid w:val="00441B66"/>
    <w:rsid w:val="00503322"/>
    <w:rsid w:val="0050344E"/>
    <w:rsid w:val="005B3883"/>
    <w:rsid w:val="00613BA2"/>
    <w:rsid w:val="006B5831"/>
    <w:rsid w:val="007E4329"/>
    <w:rsid w:val="007E6C53"/>
    <w:rsid w:val="008C7943"/>
    <w:rsid w:val="008F1355"/>
    <w:rsid w:val="00914D73"/>
    <w:rsid w:val="00922166"/>
    <w:rsid w:val="00972A82"/>
    <w:rsid w:val="009B0E37"/>
    <w:rsid w:val="00AB4F82"/>
    <w:rsid w:val="00AE15B9"/>
    <w:rsid w:val="00B16773"/>
    <w:rsid w:val="00C535BC"/>
    <w:rsid w:val="00C906C8"/>
    <w:rsid w:val="00CC069D"/>
    <w:rsid w:val="00CF0DB1"/>
    <w:rsid w:val="00D2328A"/>
    <w:rsid w:val="00D3522F"/>
    <w:rsid w:val="00E053E5"/>
    <w:rsid w:val="00EF1AAD"/>
    <w:rsid w:val="00F623D9"/>
    <w:rsid w:val="00FB5854"/>
    <w:rsid w:val="00FE2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8A"/>
    <w:rPr>
      <w:rFonts w:ascii="Tahoma" w:hAnsi="Tahoma" w:cs="Tahoma"/>
      <w:sz w:val="16"/>
      <w:szCs w:val="16"/>
    </w:rPr>
  </w:style>
  <w:style w:type="character" w:styleId="Hyperlink">
    <w:name w:val="Hyperlink"/>
    <w:basedOn w:val="DefaultParagraphFont"/>
    <w:uiPriority w:val="99"/>
    <w:unhideWhenUsed/>
    <w:rsid w:val="00E053E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32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28A"/>
    <w:rPr>
      <w:rFonts w:ascii="Tahoma" w:hAnsi="Tahoma" w:cs="Tahoma"/>
      <w:sz w:val="16"/>
      <w:szCs w:val="16"/>
    </w:rPr>
  </w:style>
  <w:style w:type="character" w:styleId="Hyperlink">
    <w:name w:val="Hyperlink"/>
    <w:basedOn w:val="DefaultParagraphFont"/>
    <w:uiPriority w:val="99"/>
    <w:unhideWhenUsed/>
    <w:rsid w:val="00E053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errybeach.org" TargetMode="External"/><Relationship Id="rId6" Type="http://schemas.openxmlformats.org/officeDocument/2006/relationships/hyperlink" Target="http://www.ferrybeach.org"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Burgess</dc:creator>
  <cp:lastModifiedBy>Cathy Stackpole</cp:lastModifiedBy>
  <cp:revision>2</cp:revision>
  <dcterms:created xsi:type="dcterms:W3CDTF">2015-04-15T13:16:00Z</dcterms:created>
  <dcterms:modified xsi:type="dcterms:W3CDTF">2015-04-15T13:16:00Z</dcterms:modified>
</cp:coreProperties>
</file>